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8F" w:rsidRDefault="00DF7C7B" w:rsidP="00B73352">
      <w:pPr>
        <w:tabs>
          <w:tab w:val="left" w:pos="7891"/>
          <w:tab w:val="right" w:pos="9611"/>
        </w:tabs>
        <w:jc w:val="right"/>
        <w:rPr>
          <w:rFonts w:ascii="David" w:hAnsi="David"/>
          <w:sz w:val="28"/>
          <w:szCs w:val="28"/>
          <w:rtl/>
        </w:rPr>
      </w:pPr>
      <w:bookmarkStart w:id="0" w:name="_GoBack"/>
      <w:bookmarkEnd w:id="0"/>
      <w:r>
        <w:rPr>
          <w:rFonts w:hint="eastAsia"/>
          <w:sz w:val="28"/>
          <w:szCs w:val="28"/>
          <w:rtl/>
        </w:rPr>
        <w:t>‏</w:t>
      </w:r>
      <w:r w:rsidR="008D71C4">
        <w:rPr>
          <w:rFonts w:hint="eastAsia"/>
          <w:sz w:val="28"/>
          <w:szCs w:val="28"/>
          <w:rtl/>
        </w:rPr>
        <w:t>‏</w:t>
      </w:r>
      <w:r w:rsidR="003F3D8F">
        <w:rPr>
          <w:rFonts w:ascii="David" w:hAnsi="David" w:hint="eastAsia"/>
          <w:sz w:val="28"/>
          <w:szCs w:val="28"/>
          <w:rtl/>
        </w:rPr>
        <w:t>‏</w:t>
      </w:r>
      <w:r w:rsidR="00EC78D6">
        <w:rPr>
          <w:rFonts w:ascii="David" w:hAnsi="David" w:hint="eastAsia"/>
          <w:sz w:val="28"/>
          <w:szCs w:val="28"/>
          <w:rtl/>
        </w:rPr>
        <w:t>‏י</w:t>
      </w:r>
      <w:r w:rsidR="00EC78D6">
        <w:rPr>
          <w:rFonts w:ascii="David" w:hAnsi="David"/>
          <w:sz w:val="28"/>
          <w:szCs w:val="28"/>
          <w:rtl/>
        </w:rPr>
        <w:t>' אב, תשפ"ה</w:t>
      </w:r>
    </w:p>
    <w:p w:rsidR="00EC78D6" w:rsidRDefault="00EC78D6" w:rsidP="00B73352">
      <w:pPr>
        <w:tabs>
          <w:tab w:val="left" w:pos="7891"/>
          <w:tab w:val="right" w:pos="9611"/>
        </w:tabs>
        <w:jc w:val="right"/>
        <w:rPr>
          <w:rFonts w:ascii="David" w:hAnsi="David"/>
          <w:sz w:val="28"/>
          <w:szCs w:val="28"/>
          <w:rtl/>
        </w:rPr>
      </w:pPr>
      <w:r>
        <w:rPr>
          <w:rFonts w:ascii="David" w:hAnsi="David" w:hint="eastAsia"/>
          <w:sz w:val="28"/>
          <w:szCs w:val="28"/>
          <w:rtl/>
        </w:rPr>
        <w:t>‏</w:t>
      </w:r>
      <w:r>
        <w:rPr>
          <w:rFonts w:ascii="David" w:hAnsi="David"/>
          <w:sz w:val="28"/>
          <w:szCs w:val="28"/>
          <w:rtl/>
        </w:rPr>
        <w:t>4 אוגוסט, 2025</w:t>
      </w:r>
    </w:p>
    <w:p w:rsidR="00B73352" w:rsidRDefault="00B73352" w:rsidP="00B73352">
      <w:pPr>
        <w:tabs>
          <w:tab w:val="left" w:pos="7891"/>
          <w:tab w:val="right" w:pos="9611"/>
        </w:tabs>
        <w:jc w:val="right"/>
        <w:rPr>
          <w:rFonts w:ascii="David" w:hAnsi="David"/>
          <w:sz w:val="28"/>
          <w:szCs w:val="28"/>
          <w:rtl/>
        </w:rPr>
      </w:pPr>
    </w:p>
    <w:p w:rsidR="0021194D" w:rsidRPr="00E8232A" w:rsidRDefault="008E5DCA" w:rsidP="00147F81">
      <w:pPr>
        <w:tabs>
          <w:tab w:val="left" w:pos="7891"/>
          <w:tab w:val="right" w:pos="9611"/>
        </w:tabs>
        <w:rPr>
          <w:rFonts w:ascii="David" w:hAnsi="David"/>
          <w:b/>
          <w:bCs/>
          <w:sz w:val="52"/>
          <w:szCs w:val="52"/>
          <w:u w:val="single"/>
          <w:rtl/>
        </w:rPr>
      </w:pPr>
      <w:r>
        <w:rPr>
          <w:rFonts w:ascii="David" w:hAnsi="David" w:hint="cs"/>
          <w:b/>
          <w:bCs/>
          <w:sz w:val="56"/>
          <w:szCs w:val="56"/>
          <w:rtl/>
        </w:rPr>
        <w:t xml:space="preserve">           </w:t>
      </w:r>
      <w:r w:rsidRPr="00E8232A">
        <w:rPr>
          <w:rFonts w:ascii="David" w:hAnsi="David" w:hint="cs"/>
          <w:b/>
          <w:bCs/>
          <w:sz w:val="56"/>
          <w:szCs w:val="56"/>
          <w:u w:val="single"/>
          <w:rtl/>
        </w:rPr>
        <w:t xml:space="preserve"> </w:t>
      </w:r>
      <w:r w:rsidRPr="00E8232A">
        <w:rPr>
          <w:rFonts w:ascii="David" w:hAnsi="David"/>
          <w:b/>
          <w:bCs/>
          <w:sz w:val="52"/>
          <w:szCs w:val="52"/>
          <w:u w:val="single"/>
          <w:rtl/>
        </w:rPr>
        <w:t>פרוטוקול</w:t>
      </w:r>
      <w:r w:rsidRPr="00E8232A">
        <w:rPr>
          <w:rFonts w:ascii="David" w:hAnsi="David" w:hint="cs"/>
          <w:b/>
          <w:bCs/>
          <w:sz w:val="52"/>
          <w:szCs w:val="52"/>
          <w:u w:val="single"/>
          <w:rtl/>
        </w:rPr>
        <w:t xml:space="preserve"> מס' </w:t>
      </w:r>
      <w:r w:rsidR="00EC78D6">
        <w:rPr>
          <w:rFonts w:ascii="David" w:hAnsi="David" w:hint="cs"/>
          <w:b/>
          <w:bCs/>
          <w:sz w:val="52"/>
          <w:szCs w:val="52"/>
          <w:u w:val="single"/>
          <w:rtl/>
        </w:rPr>
        <w:t>14/2025</w:t>
      </w:r>
    </w:p>
    <w:p w:rsidR="0021194D" w:rsidRDefault="0021194D" w:rsidP="00147F81">
      <w:pPr>
        <w:tabs>
          <w:tab w:val="left" w:pos="7891"/>
          <w:tab w:val="right" w:pos="9611"/>
        </w:tabs>
        <w:rPr>
          <w:rFonts w:ascii="David" w:hAnsi="David"/>
          <w:b/>
          <w:bCs/>
          <w:sz w:val="44"/>
          <w:szCs w:val="44"/>
          <w:u w:val="single"/>
          <w:rtl/>
        </w:rPr>
      </w:pPr>
      <w:r>
        <w:rPr>
          <w:rFonts w:ascii="David" w:hAnsi="David" w:hint="cs"/>
          <w:b/>
          <w:bCs/>
          <w:sz w:val="40"/>
          <w:szCs w:val="40"/>
          <w:rtl/>
        </w:rPr>
        <w:t xml:space="preserve">      </w:t>
      </w:r>
      <w:r w:rsidRPr="00E13ABD">
        <w:rPr>
          <w:rFonts w:ascii="David" w:hAnsi="David" w:hint="cs"/>
          <w:b/>
          <w:bCs/>
          <w:sz w:val="40"/>
          <w:szCs w:val="40"/>
          <w:rtl/>
        </w:rPr>
        <w:t xml:space="preserve"> </w:t>
      </w:r>
      <w:r w:rsidRPr="00791B7F">
        <w:rPr>
          <w:rFonts w:ascii="David" w:hAnsi="David" w:hint="cs"/>
          <w:b/>
          <w:bCs/>
          <w:sz w:val="40"/>
          <w:szCs w:val="40"/>
          <w:rtl/>
        </w:rPr>
        <w:t xml:space="preserve">  </w:t>
      </w:r>
      <w:r w:rsidRPr="00791B7F">
        <w:rPr>
          <w:rFonts w:ascii="David" w:hAnsi="David" w:hint="cs"/>
          <w:b/>
          <w:bCs/>
          <w:sz w:val="44"/>
          <w:szCs w:val="44"/>
          <w:rtl/>
        </w:rPr>
        <w:t xml:space="preserve"> </w:t>
      </w:r>
      <w:r w:rsidR="008E5DCA" w:rsidRPr="00791B7F">
        <w:rPr>
          <w:rFonts w:ascii="David" w:hAnsi="David"/>
          <w:b/>
          <w:bCs/>
          <w:sz w:val="44"/>
          <w:szCs w:val="44"/>
          <w:u w:val="single"/>
          <w:rtl/>
        </w:rPr>
        <w:t>ישיבת וועדת מכרזים</w:t>
      </w:r>
      <w:r w:rsidR="00791B7F" w:rsidRPr="00791B7F"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 </w:t>
      </w:r>
      <w:r w:rsidRPr="00791B7F"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מיום </w:t>
      </w:r>
      <w:r w:rsidR="00EC78D6">
        <w:rPr>
          <w:rFonts w:ascii="David" w:hAnsi="David" w:hint="cs"/>
          <w:b/>
          <w:bCs/>
          <w:sz w:val="44"/>
          <w:szCs w:val="44"/>
          <w:u w:val="single"/>
          <w:rtl/>
        </w:rPr>
        <w:t>31.7.2025</w:t>
      </w:r>
    </w:p>
    <w:p w:rsidR="00EA60A2" w:rsidRPr="003113A7" w:rsidRDefault="00EA60A2" w:rsidP="00147F81">
      <w:pPr>
        <w:tabs>
          <w:tab w:val="left" w:pos="7891"/>
          <w:tab w:val="right" w:pos="9611"/>
        </w:tabs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8E5DCA" w:rsidRDefault="008A33F5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 w:rsidRPr="003113A7">
        <w:rPr>
          <w:rFonts w:ascii="David" w:hAnsi="David" w:hint="cs"/>
          <w:b/>
          <w:bCs/>
          <w:sz w:val="28"/>
          <w:szCs w:val="28"/>
          <w:u w:val="single"/>
          <w:rtl/>
        </w:rPr>
        <w:t>משתתפים</w:t>
      </w:r>
      <w:r w:rsidR="00AB068D" w:rsidRPr="00FD0852">
        <w:rPr>
          <w:rFonts w:ascii="David" w:hAnsi="David" w:hint="cs"/>
          <w:sz w:val="28"/>
          <w:szCs w:val="28"/>
          <w:rtl/>
        </w:rPr>
        <w:t>:</w:t>
      </w:r>
    </w:p>
    <w:p w:rsidR="00AB068D" w:rsidRPr="001D1792" w:rsidRDefault="001D1792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 w:rsidRPr="00B831C4">
        <w:rPr>
          <w:rFonts w:ascii="David" w:hAnsi="David" w:hint="cs"/>
          <w:sz w:val="28"/>
          <w:szCs w:val="28"/>
          <w:rtl/>
        </w:rPr>
        <w:t xml:space="preserve">מר יעקב זורגר                                 </w:t>
      </w:r>
      <w:r w:rsidR="00CA490B">
        <w:rPr>
          <w:rFonts w:ascii="David" w:hAnsi="David" w:hint="cs"/>
          <w:sz w:val="28"/>
          <w:szCs w:val="28"/>
          <w:rtl/>
        </w:rPr>
        <w:t xml:space="preserve"> </w:t>
      </w:r>
      <w:r w:rsidRPr="00B831C4">
        <w:rPr>
          <w:rFonts w:ascii="David" w:hAnsi="David" w:hint="cs"/>
          <w:sz w:val="28"/>
          <w:szCs w:val="28"/>
          <w:rtl/>
        </w:rPr>
        <w:t>-</w:t>
      </w:r>
      <w:r w:rsidRPr="00B831C4">
        <w:rPr>
          <w:rFonts w:ascii="David" w:hAnsi="David"/>
          <w:sz w:val="28"/>
          <w:szCs w:val="28"/>
          <w:rtl/>
        </w:rPr>
        <w:t xml:space="preserve">                   </w:t>
      </w:r>
      <w:r w:rsidR="00CA490B"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/>
          <w:sz w:val="28"/>
          <w:szCs w:val="28"/>
          <w:rtl/>
        </w:rPr>
        <w:t>יו"ר הוועד</w:t>
      </w:r>
      <w:r>
        <w:rPr>
          <w:rFonts w:ascii="David" w:hAnsi="David" w:hint="cs"/>
          <w:sz w:val="28"/>
          <w:szCs w:val="28"/>
          <w:rtl/>
        </w:rPr>
        <w:t>ה</w:t>
      </w:r>
    </w:p>
    <w:p w:rsidR="00DF7C7B" w:rsidRDefault="00AF38D3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 w:rsidRPr="00B831C4">
        <w:rPr>
          <w:rFonts w:ascii="David" w:hAnsi="David" w:hint="cs"/>
          <w:sz w:val="28"/>
          <w:szCs w:val="28"/>
          <w:rtl/>
        </w:rPr>
        <w:t xml:space="preserve">מר יצחק טנג'י                                 </w:t>
      </w:r>
      <w:r w:rsidR="00CA490B">
        <w:rPr>
          <w:rFonts w:ascii="David" w:hAnsi="David" w:hint="cs"/>
          <w:sz w:val="28"/>
          <w:szCs w:val="28"/>
          <w:rtl/>
        </w:rPr>
        <w:t xml:space="preserve"> </w:t>
      </w:r>
      <w:r w:rsidRPr="00B831C4">
        <w:rPr>
          <w:rFonts w:ascii="David" w:hAnsi="David" w:hint="cs"/>
          <w:sz w:val="28"/>
          <w:szCs w:val="28"/>
          <w:rtl/>
        </w:rPr>
        <w:t>-                     חבר הוועדה</w:t>
      </w:r>
    </w:p>
    <w:p w:rsidR="0046195E" w:rsidRDefault="0046195E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 w:rsidRPr="00B831C4">
        <w:rPr>
          <w:rFonts w:ascii="David" w:hAnsi="David" w:hint="cs"/>
          <w:sz w:val="28"/>
          <w:szCs w:val="28"/>
          <w:rtl/>
        </w:rPr>
        <w:t xml:space="preserve">מר חביב פרץ                                   </w:t>
      </w:r>
      <w:r w:rsidR="00CA490B">
        <w:rPr>
          <w:rFonts w:ascii="David" w:hAnsi="David" w:hint="cs"/>
          <w:sz w:val="28"/>
          <w:szCs w:val="28"/>
          <w:rtl/>
        </w:rPr>
        <w:t xml:space="preserve"> </w:t>
      </w:r>
      <w:r w:rsidRPr="00B831C4">
        <w:rPr>
          <w:rFonts w:ascii="David" w:hAnsi="David" w:hint="cs"/>
          <w:sz w:val="28"/>
          <w:szCs w:val="28"/>
          <w:rtl/>
        </w:rPr>
        <w:t>-                     חבר הוועדה</w:t>
      </w:r>
    </w:p>
    <w:p w:rsidR="004C13DD" w:rsidRDefault="004C13DD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</w:p>
    <w:p w:rsidR="00BF06BD" w:rsidRDefault="00BF06BD" w:rsidP="00147F81">
      <w:pPr>
        <w:tabs>
          <w:tab w:val="left" w:pos="7891"/>
          <w:tab w:val="right" w:pos="9611"/>
        </w:tabs>
        <w:rPr>
          <w:rFonts w:ascii="David" w:hAnsi="David"/>
          <w:b/>
          <w:bCs/>
          <w:sz w:val="28"/>
          <w:szCs w:val="28"/>
          <w:u w:val="single"/>
          <w:rtl/>
        </w:rPr>
      </w:pPr>
      <w:r w:rsidRPr="00B831C4">
        <w:rPr>
          <w:rFonts w:ascii="David" w:hAnsi="David" w:hint="cs"/>
          <w:b/>
          <w:bCs/>
          <w:sz w:val="28"/>
          <w:szCs w:val="28"/>
          <w:u w:val="single"/>
          <w:rtl/>
        </w:rPr>
        <w:t>חסרים</w:t>
      </w:r>
      <w:r w:rsidRPr="00FD0852">
        <w:rPr>
          <w:rFonts w:ascii="David" w:hAnsi="David" w:hint="cs"/>
          <w:sz w:val="28"/>
          <w:szCs w:val="28"/>
          <w:rtl/>
        </w:rPr>
        <w:t>:</w:t>
      </w:r>
    </w:p>
    <w:p w:rsidR="00C81D73" w:rsidRPr="004C13DD" w:rsidRDefault="00AF38D3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 w:rsidRPr="00B831C4">
        <w:rPr>
          <w:rFonts w:ascii="David" w:hAnsi="David" w:hint="cs"/>
          <w:sz w:val="28"/>
          <w:szCs w:val="28"/>
          <w:rtl/>
        </w:rPr>
        <w:t xml:space="preserve">מר שלמה מליחי                             </w:t>
      </w:r>
      <w:r w:rsidR="00CA490B">
        <w:rPr>
          <w:rFonts w:ascii="David" w:hAnsi="David" w:hint="cs"/>
          <w:sz w:val="28"/>
          <w:szCs w:val="28"/>
          <w:rtl/>
        </w:rPr>
        <w:t xml:space="preserve">  </w:t>
      </w:r>
      <w:r w:rsidRPr="00B831C4">
        <w:rPr>
          <w:rFonts w:ascii="David" w:hAnsi="David" w:hint="cs"/>
          <w:sz w:val="28"/>
          <w:szCs w:val="28"/>
          <w:rtl/>
        </w:rPr>
        <w:t xml:space="preserve"> -                     חבר הוועדה</w:t>
      </w:r>
    </w:p>
    <w:p w:rsidR="004C13DD" w:rsidRDefault="00E13ABD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 w:rsidRPr="00B831C4">
        <w:rPr>
          <w:rFonts w:ascii="David" w:hAnsi="David" w:hint="cs"/>
          <w:sz w:val="28"/>
          <w:szCs w:val="28"/>
          <w:rtl/>
        </w:rPr>
        <w:t>גב' אלונה חדד</w:t>
      </w:r>
      <w:r w:rsidR="00464E4A" w:rsidRPr="00B831C4">
        <w:rPr>
          <w:rFonts w:ascii="David" w:hAnsi="David" w:hint="cs"/>
          <w:sz w:val="28"/>
          <w:szCs w:val="28"/>
          <w:rtl/>
        </w:rPr>
        <w:t xml:space="preserve">                                   -                     חברת הוועדה</w:t>
      </w:r>
    </w:p>
    <w:p w:rsidR="004A75C6" w:rsidRPr="00B831C4" w:rsidRDefault="004A75C6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</w:p>
    <w:p w:rsidR="008E5DCA" w:rsidRPr="00FD0852" w:rsidRDefault="008E5DCA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 w:rsidRPr="00B831C4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נוכחים </w:t>
      </w:r>
      <w:r w:rsidRPr="00FD0852">
        <w:rPr>
          <w:rFonts w:ascii="David" w:hAnsi="David" w:hint="cs"/>
          <w:sz w:val="28"/>
          <w:szCs w:val="28"/>
          <w:rtl/>
        </w:rPr>
        <w:t>:</w:t>
      </w:r>
    </w:p>
    <w:p w:rsidR="00BF06BD" w:rsidRDefault="008E5DCA" w:rsidP="00244136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 w:rsidRPr="00B831C4">
        <w:rPr>
          <w:rFonts w:ascii="David" w:hAnsi="David" w:hint="cs"/>
          <w:sz w:val="28"/>
          <w:szCs w:val="28"/>
          <w:rtl/>
        </w:rPr>
        <w:t xml:space="preserve">עו"ד </w:t>
      </w:r>
      <w:r w:rsidR="00BF06BD">
        <w:rPr>
          <w:rFonts w:ascii="David" w:hAnsi="David" w:hint="cs"/>
          <w:sz w:val="28"/>
          <w:szCs w:val="28"/>
          <w:rtl/>
        </w:rPr>
        <w:t xml:space="preserve">אורלי חקוקי                             </w:t>
      </w:r>
      <w:r w:rsidR="00CA490B">
        <w:rPr>
          <w:rFonts w:ascii="David" w:hAnsi="David" w:hint="cs"/>
          <w:sz w:val="28"/>
          <w:szCs w:val="28"/>
          <w:rtl/>
        </w:rPr>
        <w:t>-</w:t>
      </w:r>
      <w:r w:rsidR="008738A8">
        <w:rPr>
          <w:rFonts w:ascii="David" w:hAnsi="David" w:hint="cs"/>
          <w:sz w:val="28"/>
          <w:szCs w:val="28"/>
          <w:rtl/>
        </w:rPr>
        <w:t xml:space="preserve">                    </w:t>
      </w:r>
      <w:r w:rsidR="00244136">
        <w:rPr>
          <w:rFonts w:ascii="David" w:hAnsi="David" w:hint="cs"/>
          <w:sz w:val="28"/>
          <w:szCs w:val="28"/>
          <w:rtl/>
        </w:rPr>
        <w:t xml:space="preserve">  </w:t>
      </w:r>
      <w:r w:rsidR="00BF06BD">
        <w:rPr>
          <w:rFonts w:ascii="David" w:hAnsi="David" w:hint="cs"/>
          <w:sz w:val="28"/>
          <w:szCs w:val="28"/>
          <w:rtl/>
        </w:rPr>
        <w:t>יוע</w:t>
      </w:r>
      <w:r w:rsidR="00244136">
        <w:rPr>
          <w:rFonts w:ascii="David" w:hAnsi="David" w:hint="cs"/>
          <w:sz w:val="28"/>
          <w:szCs w:val="28"/>
          <w:rtl/>
        </w:rPr>
        <w:t>צ</w:t>
      </w:r>
      <w:r w:rsidR="00CA490B">
        <w:rPr>
          <w:rFonts w:ascii="David" w:hAnsi="David" w:hint="cs"/>
          <w:sz w:val="28"/>
          <w:szCs w:val="28"/>
          <w:rtl/>
        </w:rPr>
        <w:t>ת</w:t>
      </w:r>
      <w:r w:rsidR="00244136">
        <w:rPr>
          <w:rFonts w:ascii="David" w:hAnsi="David" w:hint="cs"/>
          <w:sz w:val="28"/>
          <w:szCs w:val="28"/>
          <w:rtl/>
        </w:rPr>
        <w:t xml:space="preserve"> משפטית</w:t>
      </w:r>
      <w:r w:rsidR="00BF06BD">
        <w:rPr>
          <w:rFonts w:ascii="David" w:hAnsi="David" w:hint="cs"/>
          <w:sz w:val="28"/>
          <w:szCs w:val="28"/>
          <w:rtl/>
        </w:rPr>
        <w:t xml:space="preserve"> </w:t>
      </w:r>
      <w:r w:rsidR="00244136">
        <w:rPr>
          <w:rFonts w:ascii="David" w:hAnsi="David" w:hint="cs"/>
          <w:sz w:val="28"/>
          <w:szCs w:val="28"/>
          <w:rtl/>
        </w:rPr>
        <w:t>ל</w:t>
      </w:r>
      <w:r w:rsidR="00BF06BD">
        <w:rPr>
          <w:rFonts w:ascii="David" w:hAnsi="David" w:hint="cs"/>
          <w:sz w:val="28"/>
          <w:szCs w:val="28"/>
          <w:rtl/>
        </w:rPr>
        <w:t>עירייה</w:t>
      </w:r>
    </w:p>
    <w:p w:rsidR="00D23996" w:rsidRDefault="00D23996" w:rsidP="00244136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רו"ח שלום שלמה                              -                      מנכ"ל העירייה</w:t>
      </w:r>
    </w:p>
    <w:p w:rsidR="0046195E" w:rsidRDefault="0046195E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עו"ד אהוד פאי                          </w:t>
      </w:r>
      <w:r w:rsidR="003F3D8F">
        <w:rPr>
          <w:rFonts w:ascii="David" w:hAnsi="David" w:hint="cs"/>
          <w:sz w:val="28"/>
          <w:szCs w:val="28"/>
          <w:rtl/>
        </w:rPr>
        <w:t xml:space="preserve">        </w:t>
      </w:r>
      <w:r w:rsidR="00CA490B">
        <w:rPr>
          <w:rFonts w:ascii="David" w:hAnsi="David" w:hint="cs"/>
          <w:sz w:val="28"/>
          <w:szCs w:val="28"/>
          <w:rtl/>
        </w:rPr>
        <w:t>-</w:t>
      </w:r>
      <w:r w:rsidR="003F3D8F">
        <w:rPr>
          <w:rFonts w:ascii="David" w:hAnsi="David" w:hint="cs"/>
          <w:sz w:val="28"/>
          <w:szCs w:val="28"/>
          <w:rtl/>
        </w:rPr>
        <w:t xml:space="preserve">                      </w:t>
      </w:r>
      <w:r>
        <w:rPr>
          <w:rFonts w:ascii="David" w:hAnsi="David" w:hint="cs"/>
          <w:sz w:val="28"/>
          <w:szCs w:val="28"/>
          <w:rtl/>
        </w:rPr>
        <w:t>הלשכה המשפטית</w:t>
      </w:r>
    </w:p>
    <w:p w:rsidR="0046195E" w:rsidRDefault="0046195E" w:rsidP="00F453B4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מר יצחק שריקי                                 </w:t>
      </w:r>
      <w:r w:rsidR="00CA490B">
        <w:rPr>
          <w:rFonts w:ascii="David" w:hAnsi="David" w:hint="cs"/>
          <w:sz w:val="28"/>
          <w:szCs w:val="28"/>
          <w:rtl/>
        </w:rPr>
        <w:t>-</w:t>
      </w:r>
      <w:r>
        <w:rPr>
          <w:rFonts w:ascii="David" w:hAnsi="David" w:hint="cs"/>
          <w:sz w:val="28"/>
          <w:szCs w:val="28"/>
          <w:rtl/>
        </w:rPr>
        <w:t xml:space="preserve">                   </w:t>
      </w:r>
      <w:r w:rsidR="00244136">
        <w:rPr>
          <w:rFonts w:ascii="David" w:hAnsi="David" w:hint="cs"/>
          <w:sz w:val="28"/>
          <w:szCs w:val="28"/>
          <w:rtl/>
        </w:rPr>
        <w:t xml:space="preserve">  </w:t>
      </w:r>
      <w:r w:rsidR="00CA490B"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 w:hint="cs"/>
          <w:sz w:val="28"/>
          <w:szCs w:val="28"/>
          <w:rtl/>
        </w:rPr>
        <w:t>גזבר העירייה</w:t>
      </w:r>
    </w:p>
    <w:p w:rsidR="0046195E" w:rsidRDefault="00C248F4" w:rsidP="00A527FF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אינג'</w:t>
      </w:r>
      <w:r w:rsidR="0046195E">
        <w:rPr>
          <w:rFonts w:ascii="David" w:hAnsi="David" w:hint="cs"/>
          <w:sz w:val="28"/>
          <w:szCs w:val="28"/>
          <w:rtl/>
        </w:rPr>
        <w:t xml:space="preserve"> יובל ברנוב                                 -                    </w:t>
      </w:r>
      <w:r w:rsidR="00244136">
        <w:rPr>
          <w:rFonts w:ascii="David" w:hAnsi="David" w:hint="cs"/>
          <w:sz w:val="28"/>
          <w:szCs w:val="28"/>
          <w:rtl/>
        </w:rPr>
        <w:t xml:space="preserve"> </w:t>
      </w:r>
      <w:r w:rsidR="0046195E">
        <w:rPr>
          <w:rFonts w:ascii="David" w:hAnsi="David" w:hint="cs"/>
          <w:sz w:val="28"/>
          <w:szCs w:val="28"/>
          <w:rtl/>
        </w:rPr>
        <w:t>מהנדס העיר</w:t>
      </w:r>
    </w:p>
    <w:p w:rsidR="00227917" w:rsidRDefault="00AD01AF" w:rsidP="00A527FF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גב' אורית ד</w:t>
      </w:r>
      <w:r w:rsidR="008A77CC">
        <w:rPr>
          <w:rFonts w:ascii="David" w:hAnsi="David" w:hint="cs"/>
          <w:sz w:val="28"/>
          <w:szCs w:val="28"/>
          <w:rtl/>
        </w:rPr>
        <w:t>ה</w:t>
      </w:r>
      <w:r>
        <w:rPr>
          <w:rFonts w:ascii="David" w:hAnsi="David" w:hint="cs"/>
          <w:sz w:val="28"/>
          <w:szCs w:val="28"/>
          <w:rtl/>
        </w:rPr>
        <w:t xml:space="preserve"> קוסטה                       </w:t>
      </w:r>
      <w:r w:rsidR="00CA490B"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 w:hint="cs"/>
          <w:sz w:val="28"/>
          <w:szCs w:val="28"/>
          <w:rtl/>
        </w:rPr>
        <w:t xml:space="preserve"> -                    </w:t>
      </w:r>
      <w:r w:rsidR="00244136"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 w:hint="cs"/>
          <w:sz w:val="28"/>
          <w:szCs w:val="28"/>
          <w:rtl/>
        </w:rPr>
        <w:t xml:space="preserve">מנהלת </w:t>
      </w:r>
      <w:r w:rsidR="00703FED">
        <w:rPr>
          <w:rFonts w:ascii="David" w:hAnsi="David" w:hint="cs"/>
          <w:sz w:val="28"/>
          <w:szCs w:val="28"/>
          <w:rtl/>
        </w:rPr>
        <w:t xml:space="preserve">מחלקת קדם יסודי </w:t>
      </w:r>
    </w:p>
    <w:p w:rsidR="00EA60A2" w:rsidRDefault="008A77CC" w:rsidP="00A527FF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גב' </w:t>
      </w:r>
      <w:r w:rsidR="008E5DCA" w:rsidRPr="00B831C4">
        <w:rPr>
          <w:rFonts w:ascii="David" w:hAnsi="David" w:hint="cs"/>
          <w:sz w:val="28"/>
          <w:szCs w:val="28"/>
          <w:rtl/>
        </w:rPr>
        <w:t xml:space="preserve">זהבה עובדיה                               </w:t>
      </w:r>
      <w:r w:rsidR="00251F36">
        <w:rPr>
          <w:rFonts w:ascii="David" w:hAnsi="David" w:hint="cs"/>
          <w:sz w:val="28"/>
          <w:szCs w:val="28"/>
          <w:rtl/>
        </w:rPr>
        <w:t xml:space="preserve"> </w:t>
      </w:r>
      <w:r w:rsidR="00E4156A" w:rsidRPr="00B831C4">
        <w:rPr>
          <w:rFonts w:ascii="David" w:hAnsi="David" w:hint="cs"/>
          <w:sz w:val="28"/>
          <w:szCs w:val="28"/>
          <w:rtl/>
        </w:rPr>
        <w:t xml:space="preserve">-              </w:t>
      </w:r>
      <w:r w:rsidR="00643247">
        <w:rPr>
          <w:rFonts w:ascii="David" w:hAnsi="David" w:hint="cs"/>
          <w:sz w:val="28"/>
          <w:szCs w:val="28"/>
          <w:rtl/>
        </w:rPr>
        <w:t xml:space="preserve"> </w:t>
      </w:r>
      <w:r w:rsidR="00251F36">
        <w:rPr>
          <w:rFonts w:ascii="David" w:hAnsi="David" w:hint="cs"/>
          <w:sz w:val="28"/>
          <w:szCs w:val="28"/>
          <w:rtl/>
        </w:rPr>
        <w:t xml:space="preserve">    </w:t>
      </w:r>
      <w:r w:rsidR="00244136">
        <w:rPr>
          <w:rFonts w:ascii="David" w:hAnsi="David" w:hint="cs"/>
          <w:sz w:val="28"/>
          <w:szCs w:val="28"/>
          <w:rtl/>
        </w:rPr>
        <w:t xml:space="preserve"> </w:t>
      </w:r>
      <w:r w:rsidR="00251F36">
        <w:rPr>
          <w:rFonts w:ascii="David" w:hAnsi="David" w:hint="cs"/>
          <w:sz w:val="28"/>
          <w:szCs w:val="28"/>
          <w:rtl/>
        </w:rPr>
        <w:t xml:space="preserve"> </w:t>
      </w:r>
      <w:r w:rsidR="00677F3B" w:rsidRPr="00B831C4">
        <w:rPr>
          <w:rFonts w:ascii="David" w:hAnsi="David" w:hint="cs"/>
          <w:sz w:val="28"/>
          <w:szCs w:val="28"/>
          <w:rtl/>
        </w:rPr>
        <w:t>מזכירת הוועדה</w:t>
      </w:r>
    </w:p>
    <w:p w:rsidR="002E69C4" w:rsidRPr="00E95387" w:rsidRDefault="008E5DCA" w:rsidP="00147F81">
      <w:pPr>
        <w:tabs>
          <w:tab w:val="left" w:pos="7891"/>
          <w:tab w:val="right" w:pos="9611"/>
        </w:tabs>
        <w:rPr>
          <w:rFonts w:ascii="David" w:hAnsi="David"/>
          <w:sz w:val="28"/>
          <w:szCs w:val="28"/>
          <w:rtl/>
        </w:rPr>
      </w:pPr>
      <w:r w:rsidRPr="00B831C4">
        <w:rPr>
          <w:rFonts w:ascii="David" w:hAnsi="David"/>
          <w:sz w:val="28"/>
          <w:szCs w:val="28"/>
          <w:rtl/>
        </w:rPr>
        <w:tab/>
      </w:r>
      <w:r w:rsidRPr="00B831C4">
        <w:rPr>
          <w:rFonts w:ascii="David" w:hAnsi="David" w:hint="cs"/>
          <w:sz w:val="28"/>
          <w:szCs w:val="28"/>
          <w:rtl/>
        </w:rPr>
        <w:t xml:space="preserve"> </w:t>
      </w:r>
      <w:r w:rsidRPr="00B831C4">
        <w:rPr>
          <w:rFonts w:ascii="David" w:hAnsi="David"/>
          <w:sz w:val="28"/>
          <w:szCs w:val="28"/>
          <w:rtl/>
        </w:rPr>
        <w:t xml:space="preserve"> </w:t>
      </w:r>
      <w:r w:rsidRPr="00B831C4">
        <w:rPr>
          <w:rFonts w:ascii="David" w:hAnsi="David" w:hint="cs"/>
          <w:sz w:val="28"/>
          <w:szCs w:val="28"/>
          <w:rtl/>
        </w:rPr>
        <w:t xml:space="preserve">       </w:t>
      </w:r>
    </w:p>
    <w:p w:rsidR="008E5DCA" w:rsidRDefault="008E5DCA" w:rsidP="00147F81">
      <w:pPr>
        <w:spacing w:line="360" w:lineRule="auto"/>
        <w:ind w:left="113"/>
        <w:rPr>
          <w:rFonts w:ascii="David" w:hAnsi="David"/>
          <w:color w:val="auto"/>
          <w:sz w:val="28"/>
          <w:szCs w:val="28"/>
          <w:rtl/>
        </w:rPr>
      </w:pPr>
      <w:r w:rsidRPr="00B831C4">
        <w:rPr>
          <w:rFonts w:ascii="David" w:hAnsi="David"/>
          <w:b/>
          <w:bCs/>
          <w:color w:val="auto"/>
          <w:sz w:val="28"/>
          <w:szCs w:val="28"/>
          <w:u w:val="single"/>
          <w:rtl/>
        </w:rPr>
        <w:t>על סדר היום</w:t>
      </w:r>
      <w:r w:rsidRPr="00B831C4">
        <w:rPr>
          <w:rFonts w:ascii="David" w:hAnsi="David"/>
          <w:color w:val="auto"/>
          <w:sz w:val="28"/>
          <w:szCs w:val="28"/>
          <w:rtl/>
        </w:rPr>
        <w:t>:</w:t>
      </w:r>
    </w:p>
    <w:p w:rsidR="00EC78D6" w:rsidRDefault="00EC78D6" w:rsidP="00147F81">
      <w:pPr>
        <w:pStyle w:val="a7"/>
        <w:numPr>
          <w:ilvl w:val="0"/>
          <w:numId w:val="1"/>
        </w:numPr>
        <w:ind w:left="720"/>
        <w:rPr>
          <w:rFonts w:ascii="David" w:hAnsi="David"/>
          <w:b/>
          <w:bCs/>
          <w:color w:val="auto"/>
          <w:sz w:val="28"/>
          <w:szCs w:val="28"/>
        </w:rPr>
      </w:pP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מכרז מס' 17/2025 </w:t>
      </w:r>
      <w:r>
        <w:rPr>
          <w:rFonts w:ascii="David" w:hAnsi="David"/>
          <w:b/>
          <w:bCs/>
          <w:color w:val="auto"/>
          <w:sz w:val="28"/>
          <w:szCs w:val="28"/>
          <w:rtl/>
        </w:rPr>
        <w:t>–</w:t>
      </w: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 מתן שירותי מעבדה לבדיקות הנדסיות עבור עיריית עפולה </w:t>
      </w:r>
      <w:r>
        <w:rPr>
          <w:rFonts w:ascii="David" w:hAnsi="David"/>
          <w:b/>
          <w:bCs/>
          <w:color w:val="auto"/>
          <w:sz w:val="28"/>
          <w:szCs w:val="28"/>
          <w:rtl/>
        </w:rPr>
        <w:t>–</w:t>
      </w: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 פתיחה</w:t>
      </w:r>
    </w:p>
    <w:p w:rsidR="003F3D8F" w:rsidRDefault="003F3D8F" w:rsidP="00147F81">
      <w:pPr>
        <w:pStyle w:val="a7"/>
        <w:numPr>
          <w:ilvl w:val="0"/>
          <w:numId w:val="1"/>
        </w:numPr>
        <w:ind w:left="720"/>
        <w:rPr>
          <w:rFonts w:ascii="David" w:hAnsi="David"/>
          <w:b/>
          <w:bCs/>
          <w:color w:val="auto"/>
          <w:sz w:val="28"/>
          <w:szCs w:val="28"/>
        </w:rPr>
      </w:pP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מכרז </w:t>
      </w:r>
      <w:r w:rsidR="00995E46"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זוטא </w:t>
      </w: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מס' 12/2025 </w:t>
      </w:r>
      <w:r>
        <w:rPr>
          <w:rFonts w:ascii="David" w:hAnsi="David"/>
          <w:b/>
          <w:bCs/>
          <w:color w:val="auto"/>
          <w:sz w:val="28"/>
          <w:szCs w:val="28"/>
          <w:rtl/>
        </w:rPr>
        <w:t>–</w:t>
      </w: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 תכנון אדריכלי למועדון נוער כולל צוות יועצים בעפולה </w:t>
      </w:r>
      <w:r>
        <w:rPr>
          <w:rFonts w:ascii="David" w:hAnsi="David"/>
          <w:b/>
          <w:bCs/>
          <w:color w:val="auto"/>
          <w:sz w:val="28"/>
          <w:szCs w:val="28"/>
          <w:rtl/>
        </w:rPr>
        <w:t>–</w:t>
      </w: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 </w:t>
      </w:r>
      <w:r w:rsidR="00EC78D6">
        <w:rPr>
          <w:rFonts w:ascii="David" w:hAnsi="David" w:hint="cs"/>
          <w:b/>
          <w:bCs/>
          <w:color w:val="auto"/>
          <w:sz w:val="28"/>
          <w:szCs w:val="28"/>
          <w:rtl/>
        </w:rPr>
        <w:t>דיון</w:t>
      </w:r>
    </w:p>
    <w:p w:rsidR="00643247" w:rsidRDefault="00643247" w:rsidP="00147F81">
      <w:pPr>
        <w:pStyle w:val="a7"/>
        <w:numPr>
          <w:ilvl w:val="0"/>
          <w:numId w:val="1"/>
        </w:numPr>
        <w:ind w:left="720"/>
        <w:rPr>
          <w:rFonts w:ascii="David" w:hAnsi="David"/>
          <w:b/>
          <w:bCs/>
          <w:color w:val="auto"/>
          <w:sz w:val="28"/>
          <w:szCs w:val="28"/>
        </w:rPr>
      </w:pP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מכרז מס' 8/2025 </w:t>
      </w:r>
      <w:r>
        <w:rPr>
          <w:rFonts w:ascii="David" w:hAnsi="David"/>
          <w:b/>
          <w:bCs/>
          <w:color w:val="auto"/>
          <w:sz w:val="28"/>
          <w:szCs w:val="28"/>
          <w:rtl/>
        </w:rPr>
        <w:t>–</w:t>
      </w: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 הפעלת מעון יום לגיל הרך ברחוב חבצלת 29 בעפולה </w:t>
      </w:r>
      <w:r>
        <w:rPr>
          <w:rFonts w:ascii="David" w:hAnsi="David"/>
          <w:b/>
          <w:bCs/>
          <w:color w:val="auto"/>
          <w:sz w:val="28"/>
          <w:szCs w:val="28"/>
          <w:rtl/>
        </w:rPr>
        <w:t>–</w:t>
      </w:r>
      <w:r w:rsidR="00EC78D6"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 דיון</w:t>
      </w:r>
    </w:p>
    <w:p w:rsidR="002C1446" w:rsidRPr="002C1446" w:rsidRDefault="002C1446" w:rsidP="00147F81">
      <w:pPr>
        <w:pStyle w:val="a7"/>
        <w:numPr>
          <w:ilvl w:val="0"/>
          <w:numId w:val="1"/>
        </w:numPr>
        <w:ind w:left="720"/>
        <w:rPr>
          <w:rFonts w:ascii="David" w:hAnsi="David"/>
          <w:b/>
          <w:bCs/>
          <w:color w:val="auto"/>
          <w:sz w:val="28"/>
          <w:szCs w:val="28"/>
        </w:rPr>
      </w:pPr>
      <w:r w:rsidRPr="002C1446"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מכרז מס' 10/2025 </w:t>
      </w:r>
      <w:r w:rsidRPr="002C1446">
        <w:rPr>
          <w:rFonts w:ascii="David" w:hAnsi="David"/>
          <w:b/>
          <w:bCs/>
          <w:color w:val="auto"/>
          <w:sz w:val="28"/>
          <w:szCs w:val="28"/>
          <w:rtl/>
        </w:rPr>
        <w:t>–</w:t>
      </w:r>
      <w:r w:rsidRPr="002C1446"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 החלפת דשא סינטטי במגרש האימונים </w:t>
      </w:r>
      <w:r w:rsidRPr="002C1446">
        <w:rPr>
          <w:rFonts w:ascii="David" w:hAnsi="David"/>
          <w:b/>
          <w:bCs/>
          <w:color w:val="auto"/>
          <w:sz w:val="28"/>
          <w:szCs w:val="28"/>
          <w:rtl/>
        </w:rPr>
        <w:t>–</w:t>
      </w:r>
      <w:r w:rsidR="003F3D8F"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 </w:t>
      </w:r>
      <w:r w:rsidR="00EC78D6">
        <w:rPr>
          <w:rFonts w:ascii="David" w:hAnsi="David" w:hint="cs"/>
          <w:b/>
          <w:bCs/>
          <w:color w:val="auto"/>
          <w:sz w:val="28"/>
          <w:szCs w:val="28"/>
          <w:rtl/>
        </w:rPr>
        <w:t>דיון</w:t>
      </w:r>
    </w:p>
    <w:p w:rsidR="001D1792" w:rsidRDefault="001D1792" w:rsidP="00147F81">
      <w:pPr>
        <w:rPr>
          <w:rFonts w:ascii="David" w:hAnsi="David"/>
          <w:b/>
          <w:bCs/>
          <w:color w:val="auto"/>
          <w:sz w:val="28"/>
          <w:szCs w:val="28"/>
          <w:rtl/>
        </w:rPr>
      </w:pPr>
    </w:p>
    <w:p w:rsidR="00854459" w:rsidRDefault="00854459" w:rsidP="00F453B4">
      <w:pPr>
        <w:rPr>
          <w:rFonts w:ascii="David" w:hAnsi="David"/>
          <w:sz w:val="28"/>
          <w:szCs w:val="28"/>
          <w:rtl/>
        </w:rPr>
      </w:pPr>
      <w:r w:rsidRPr="00A5114F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מר </w:t>
      </w:r>
      <w:r w:rsidR="00244136">
        <w:rPr>
          <w:rFonts w:ascii="David" w:hAnsi="David" w:hint="cs"/>
          <w:b/>
          <w:bCs/>
          <w:sz w:val="28"/>
          <w:szCs w:val="28"/>
          <w:u w:val="single"/>
          <w:rtl/>
        </w:rPr>
        <w:t>חביב פרץ</w:t>
      </w:r>
      <w:r w:rsidRPr="00A5114F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, </w:t>
      </w:r>
      <w:r w:rsidR="00244136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מ"מ </w:t>
      </w:r>
      <w:r w:rsidRPr="00A5114F">
        <w:rPr>
          <w:rFonts w:ascii="David" w:hAnsi="David" w:hint="cs"/>
          <w:b/>
          <w:bCs/>
          <w:sz w:val="28"/>
          <w:szCs w:val="28"/>
          <w:u w:val="single"/>
          <w:rtl/>
        </w:rPr>
        <w:t>יו"ר וועדת מכרזים</w:t>
      </w:r>
      <w:r w:rsidRPr="00A5114F">
        <w:rPr>
          <w:rFonts w:ascii="David" w:hAnsi="David" w:hint="cs"/>
          <w:b/>
          <w:bCs/>
          <w:sz w:val="28"/>
          <w:szCs w:val="28"/>
          <w:rtl/>
        </w:rPr>
        <w:t>:</w:t>
      </w:r>
      <w:r w:rsidR="00382990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DC166B">
        <w:rPr>
          <w:rFonts w:ascii="David" w:hAnsi="David" w:hint="cs"/>
          <w:sz w:val="28"/>
          <w:szCs w:val="28"/>
          <w:rtl/>
        </w:rPr>
        <w:t>פותח את הישיבה, על סדר היום ארבעה נושאים</w:t>
      </w:r>
      <w:r w:rsidR="00E769EB">
        <w:rPr>
          <w:rFonts w:ascii="David" w:hAnsi="David" w:hint="cs"/>
          <w:sz w:val="28"/>
          <w:szCs w:val="28"/>
          <w:rtl/>
        </w:rPr>
        <w:t>, הנושא הראשון</w:t>
      </w:r>
      <w:r w:rsidR="00DC166B">
        <w:rPr>
          <w:rFonts w:ascii="David" w:hAnsi="David" w:hint="cs"/>
          <w:sz w:val="28"/>
          <w:szCs w:val="28"/>
          <w:rtl/>
        </w:rPr>
        <w:t>:</w:t>
      </w:r>
    </w:p>
    <w:p w:rsidR="00EC78D6" w:rsidRDefault="00EC78D6" w:rsidP="00147F81">
      <w:pPr>
        <w:rPr>
          <w:rFonts w:ascii="David" w:hAnsi="David"/>
          <w:sz w:val="28"/>
          <w:szCs w:val="28"/>
          <w:rtl/>
        </w:rPr>
      </w:pPr>
    </w:p>
    <w:p w:rsidR="00EC78D6" w:rsidRPr="00EC78D6" w:rsidRDefault="00EC78D6" w:rsidP="00147F81">
      <w:pPr>
        <w:pStyle w:val="a7"/>
        <w:numPr>
          <w:ilvl w:val="0"/>
          <w:numId w:val="20"/>
        </w:numPr>
        <w:rPr>
          <w:rFonts w:ascii="David" w:hAnsi="David"/>
          <w:b/>
          <w:bCs/>
          <w:color w:val="auto"/>
          <w:sz w:val="28"/>
          <w:szCs w:val="28"/>
          <w:u w:val="single"/>
        </w:rPr>
      </w:pPr>
      <w:r w:rsidRPr="00EC78D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מכרז מס' 17/2025 </w:t>
      </w:r>
      <w:r w:rsidRPr="00EC78D6">
        <w:rPr>
          <w:rFonts w:ascii="David" w:hAnsi="David"/>
          <w:b/>
          <w:bCs/>
          <w:color w:val="auto"/>
          <w:sz w:val="28"/>
          <w:szCs w:val="28"/>
          <w:u w:val="single"/>
          <w:rtl/>
        </w:rPr>
        <w:t>–</w:t>
      </w:r>
      <w:r w:rsidRPr="00EC78D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מתן שירותי מעבדה לבדיקות הנדסיות עבור עיריית עפולה </w:t>
      </w:r>
      <w:r w:rsidRPr="00EC78D6">
        <w:rPr>
          <w:rFonts w:ascii="David" w:hAnsi="David"/>
          <w:b/>
          <w:bCs/>
          <w:color w:val="auto"/>
          <w:sz w:val="28"/>
          <w:szCs w:val="28"/>
          <w:u w:val="single"/>
          <w:rtl/>
        </w:rPr>
        <w:t>–</w:t>
      </w:r>
      <w:r w:rsidRPr="00EC78D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פתיחה</w:t>
      </w:r>
    </w:p>
    <w:p w:rsidR="00EC78D6" w:rsidRDefault="00EC78D6" w:rsidP="00147F81">
      <w:pPr>
        <w:rPr>
          <w:rFonts w:ascii="David" w:hAnsi="David"/>
          <w:sz w:val="28"/>
          <w:szCs w:val="28"/>
          <w:rtl/>
        </w:rPr>
      </w:pPr>
    </w:p>
    <w:p w:rsidR="00EC78D6" w:rsidRPr="00EC78D6" w:rsidRDefault="00371ADD" w:rsidP="00147F81">
      <w:pPr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נציגי המציעות צופים</w:t>
      </w:r>
      <w:r w:rsidR="00EC78D6" w:rsidRPr="00EC78D6">
        <w:rPr>
          <w:rFonts w:ascii="David" w:hAnsi="David" w:hint="cs"/>
          <w:b/>
          <w:bCs/>
          <w:sz w:val="28"/>
          <w:szCs w:val="28"/>
          <w:rtl/>
        </w:rPr>
        <w:t xml:space="preserve"> בפתיחת המעטפות</w:t>
      </w:r>
    </w:p>
    <w:p w:rsidR="00EC78D6" w:rsidRDefault="00EC78D6" w:rsidP="00147F81">
      <w:pPr>
        <w:rPr>
          <w:rFonts w:ascii="David" w:hAnsi="David"/>
          <w:sz w:val="28"/>
          <w:szCs w:val="28"/>
          <w:rtl/>
        </w:rPr>
      </w:pPr>
    </w:p>
    <w:p w:rsidR="00EC78D6" w:rsidRDefault="00EC78D6" w:rsidP="00F453B4">
      <w:pPr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ע</w:t>
      </w:r>
      <w:r w:rsidRPr="00F97063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ו"ד אורלי חקוקי, יועמ"ש</w:t>
      </w:r>
      <w:r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ית</w:t>
      </w:r>
      <w:r w:rsidRPr="00F97063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="0024413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ל</w:t>
      </w:r>
      <w:r w:rsidRPr="00F97063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עירייה</w:t>
      </w:r>
      <w:r w:rsidRPr="00F73439">
        <w:rPr>
          <w:rFonts w:ascii="David" w:hAnsi="David" w:hint="cs"/>
          <w:b/>
          <w:bCs/>
          <w:color w:val="auto"/>
          <w:sz w:val="28"/>
          <w:szCs w:val="28"/>
          <w:rtl/>
        </w:rPr>
        <w:t>:</w:t>
      </w:r>
      <w:r>
        <w:rPr>
          <w:rFonts w:ascii="David" w:hAnsi="David" w:hint="cs"/>
          <w:sz w:val="28"/>
          <w:szCs w:val="28"/>
          <w:rtl/>
        </w:rPr>
        <w:t xml:space="preserve"> התקבלו 3 מעטפות:</w:t>
      </w:r>
    </w:p>
    <w:p w:rsidR="00EC78D6" w:rsidRDefault="00EC78D6" w:rsidP="00147F81">
      <w:pPr>
        <w:rPr>
          <w:rFonts w:ascii="David" w:hAnsi="David"/>
          <w:sz w:val="28"/>
          <w:szCs w:val="28"/>
          <w:rtl/>
        </w:rPr>
      </w:pPr>
    </w:p>
    <w:p w:rsidR="00EC78D6" w:rsidRDefault="00EC78D6" w:rsidP="00147F81">
      <w:pPr>
        <w:rPr>
          <w:rFonts w:ascii="David" w:hAnsi="David"/>
          <w:sz w:val="28"/>
          <w:szCs w:val="28"/>
          <w:rtl/>
        </w:rPr>
      </w:pPr>
      <w:r w:rsidRPr="007F442C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מעטפה מס' 1</w:t>
      </w:r>
    </w:p>
    <w:p w:rsidR="00EC78D6" w:rsidRDefault="00EC78D6" w:rsidP="00147F81">
      <w:pPr>
        <w:rPr>
          <w:rFonts w:ascii="David" w:hAnsi="David"/>
          <w:color w:val="auto"/>
          <w:sz w:val="28"/>
          <w:szCs w:val="28"/>
          <w:rtl/>
        </w:rPr>
      </w:pPr>
      <w:r w:rsidRPr="0042531C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המציעה</w:t>
      </w:r>
      <w:r>
        <w:rPr>
          <w:rFonts w:ascii="David" w:hAnsi="David" w:hint="cs"/>
          <w:color w:val="auto"/>
          <w:sz w:val="28"/>
          <w:szCs w:val="28"/>
          <w:rtl/>
        </w:rPr>
        <w:t>: "</w:t>
      </w:r>
      <w:r>
        <w:rPr>
          <w:rFonts w:ascii="David" w:hAnsi="David" w:hint="cs"/>
          <w:b/>
          <w:bCs/>
          <w:color w:val="auto"/>
          <w:sz w:val="28"/>
          <w:szCs w:val="28"/>
          <w:rtl/>
        </w:rPr>
        <w:t>מעבדות איזוטסט החדשה בע"מ</w:t>
      </w:r>
      <w:r>
        <w:rPr>
          <w:rFonts w:ascii="David" w:hAnsi="David" w:hint="cs"/>
          <w:color w:val="auto"/>
          <w:sz w:val="28"/>
          <w:szCs w:val="28"/>
          <w:rtl/>
        </w:rPr>
        <w:t>",</w:t>
      </w:r>
    </w:p>
    <w:p w:rsidR="00EC78D6" w:rsidRDefault="00EC78D6" w:rsidP="00147F81">
      <w:pPr>
        <w:rPr>
          <w:rFonts w:ascii="David" w:hAnsi="David"/>
          <w:color w:val="auto"/>
          <w:sz w:val="28"/>
          <w:szCs w:val="28"/>
          <w:rtl/>
        </w:rPr>
      </w:pPr>
      <w:r>
        <w:rPr>
          <w:rFonts w:ascii="David" w:hAnsi="David" w:hint="cs"/>
          <w:color w:val="auto"/>
          <w:sz w:val="28"/>
          <w:szCs w:val="28"/>
          <w:rtl/>
        </w:rPr>
        <w:t xml:space="preserve">הוצגה ערבות בנקאית </w:t>
      </w:r>
      <w:r w:rsidR="00C079E5">
        <w:rPr>
          <w:rFonts w:ascii="David" w:hAnsi="David" w:hint="cs"/>
          <w:color w:val="auto"/>
          <w:sz w:val="28"/>
          <w:szCs w:val="28"/>
          <w:rtl/>
        </w:rPr>
        <w:t>מספר 618-</w:t>
      </w:r>
      <w:r>
        <w:rPr>
          <w:rFonts w:ascii="David" w:hAnsi="David" w:hint="cs"/>
          <w:color w:val="auto"/>
          <w:sz w:val="28"/>
          <w:szCs w:val="28"/>
          <w:rtl/>
        </w:rPr>
        <w:t>170700/80-30-1494-0004/5</w:t>
      </w:r>
      <w:r w:rsidR="00C079E5">
        <w:rPr>
          <w:rFonts w:ascii="David" w:hAnsi="David" w:hint="cs"/>
          <w:color w:val="auto"/>
          <w:sz w:val="28"/>
          <w:szCs w:val="28"/>
          <w:rtl/>
        </w:rPr>
        <w:t xml:space="preserve"> </w:t>
      </w:r>
      <w:r>
        <w:rPr>
          <w:rFonts w:ascii="David" w:hAnsi="David" w:hint="cs"/>
          <w:color w:val="auto"/>
          <w:sz w:val="28"/>
          <w:szCs w:val="28"/>
          <w:rtl/>
        </w:rPr>
        <w:t>ע"</w:t>
      </w:r>
      <w:r w:rsidR="00C079E5">
        <w:rPr>
          <w:rFonts w:ascii="David" w:hAnsi="David" w:hint="cs"/>
          <w:color w:val="auto"/>
          <w:sz w:val="28"/>
          <w:szCs w:val="28"/>
          <w:rtl/>
        </w:rPr>
        <w:t>ס 5</w:t>
      </w:r>
      <w:r>
        <w:rPr>
          <w:rFonts w:ascii="David" w:hAnsi="David" w:hint="cs"/>
          <w:color w:val="auto"/>
          <w:sz w:val="28"/>
          <w:szCs w:val="28"/>
          <w:rtl/>
        </w:rPr>
        <w:t>,000 ₪ בתוקף עד 1.</w:t>
      </w:r>
      <w:r w:rsidR="00C079E5">
        <w:rPr>
          <w:rFonts w:ascii="David" w:hAnsi="David" w:hint="cs"/>
          <w:color w:val="auto"/>
          <w:sz w:val="28"/>
          <w:szCs w:val="28"/>
          <w:rtl/>
        </w:rPr>
        <w:t>10</w:t>
      </w:r>
      <w:r>
        <w:rPr>
          <w:rFonts w:ascii="David" w:hAnsi="David" w:hint="cs"/>
          <w:color w:val="auto"/>
          <w:sz w:val="28"/>
          <w:szCs w:val="28"/>
          <w:rtl/>
        </w:rPr>
        <w:t>.2025 בנק לאומי לישראל בע"מ, סניף לוד.</w:t>
      </w:r>
    </w:p>
    <w:p w:rsidR="001F6BA4" w:rsidRDefault="001F6BA4" w:rsidP="00147F81">
      <w:pPr>
        <w:rPr>
          <w:rFonts w:ascii="David" w:hAnsi="David"/>
          <w:color w:val="auto"/>
          <w:sz w:val="28"/>
          <w:szCs w:val="28"/>
          <w:rtl/>
        </w:rPr>
      </w:pPr>
    </w:p>
    <w:p w:rsidR="001F6BA4" w:rsidRDefault="001F6BA4" w:rsidP="00147F81">
      <w:pPr>
        <w:rPr>
          <w:rFonts w:ascii="David" w:hAnsi="David"/>
          <w:color w:val="auto"/>
          <w:sz w:val="28"/>
          <w:szCs w:val="28"/>
          <w:rtl/>
        </w:rPr>
      </w:pPr>
      <w:r w:rsidRPr="001F6BA4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הצעתה עומדת על</w:t>
      </w:r>
      <w:r w:rsidRPr="00A527FF">
        <w:rPr>
          <w:rFonts w:ascii="David" w:hAnsi="David"/>
          <w:color w:val="auto"/>
          <w:sz w:val="28"/>
          <w:szCs w:val="28"/>
          <w:rtl/>
        </w:rPr>
        <w:t>:</w:t>
      </w:r>
      <w:r>
        <w:rPr>
          <w:rFonts w:ascii="David" w:hAnsi="David" w:hint="cs"/>
          <w:color w:val="auto"/>
          <w:sz w:val="28"/>
          <w:szCs w:val="28"/>
          <w:rtl/>
        </w:rPr>
        <w:t xml:space="preserve"> 54% הנחה</w:t>
      </w:r>
      <w:r w:rsidR="00244136">
        <w:rPr>
          <w:rFonts w:ascii="David" w:hAnsi="David" w:hint="cs"/>
          <w:color w:val="auto"/>
          <w:sz w:val="28"/>
          <w:szCs w:val="28"/>
          <w:rtl/>
        </w:rPr>
        <w:t>.</w:t>
      </w:r>
    </w:p>
    <w:p w:rsidR="00EC78D6" w:rsidRDefault="00EC78D6" w:rsidP="00147F81">
      <w:pPr>
        <w:rPr>
          <w:rFonts w:ascii="David" w:hAnsi="David"/>
          <w:sz w:val="28"/>
          <w:szCs w:val="28"/>
          <w:rtl/>
        </w:rPr>
      </w:pPr>
    </w:p>
    <w:p w:rsidR="00EC78D6" w:rsidRDefault="00EC78D6" w:rsidP="00147F81">
      <w:pPr>
        <w:rPr>
          <w:rFonts w:ascii="David" w:hAnsi="David"/>
          <w:sz w:val="28"/>
          <w:szCs w:val="28"/>
          <w:rtl/>
        </w:rPr>
      </w:pPr>
    </w:p>
    <w:p w:rsidR="001F6BA4" w:rsidRDefault="001F6BA4" w:rsidP="00147F81">
      <w:pPr>
        <w:rPr>
          <w:rFonts w:ascii="David" w:hAnsi="David"/>
          <w:sz w:val="28"/>
          <w:szCs w:val="28"/>
          <w:rtl/>
        </w:rPr>
      </w:pPr>
      <w:r w:rsidRPr="007F442C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2</w:t>
      </w:r>
    </w:p>
    <w:p w:rsidR="001F6BA4" w:rsidRDefault="001F6BA4" w:rsidP="00147F81">
      <w:pPr>
        <w:rPr>
          <w:rFonts w:ascii="David" w:hAnsi="David"/>
          <w:color w:val="auto"/>
          <w:sz w:val="28"/>
          <w:szCs w:val="28"/>
          <w:rtl/>
        </w:rPr>
      </w:pPr>
      <w:r w:rsidRPr="0042531C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המציעה</w:t>
      </w:r>
      <w:r>
        <w:rPr>
          <w:rFonts w:ascii="David" w:hAnsi="David" w:hint="cs"/>
          <w:color w:val="auto"/>
          <w:sz w:val="28"/>
          <w:szCs w:val="28"/>
          <w:rtl/>
        </w:rPr>
        <w:t>: "</w:t>
      </w:r>
      <w:r>
        <w:rPr>
          <w:rFonts w:ascii="David" w:hAnsi="David" w:hint="cs"/>
          <w:b/>
          <w:bCs/>
          <w:color w:val="auto"/>
          <w:sz w:val="28"/>
          <w:szCs w:val="28"/>
          <w:rtl/>
        </w:rPr>
        <w:t>סיסטם מעבדות מתקדמות בע"מ</w:t>
      </w:r>
      <w:r>
        <w:rPr>
          <w:rFonts w:ascii="David" w:hAnsi="David" w:hint="cs"/>
          <w:color w:val="auto"/>
          <w:sz w:val="28"/>
          <w:szCs w:val="28"/>
          <w:rtl/>
        </w:rPr>
        <w:t>",</w:t>
      </w:r>
    </w:p>
    <w:p w:rsidR="001F6BA4" w:rsidRDefault="001F6BA4" w:rsidP="00147F81">
      <w:pPr>
        <w:rPr>
          <w:rFonts w:ascii="David" w:hAnsi="David"/>
          <w:color w:val="auto"/>
          <w:sz w:val="28"/>
          <w:szCs w:val="28"/>
          <w:rtl/>
        </w:rPr>
      </w:pPr>
      <w:r>
        <w:rPr>
          <w:rFonts w:ascii="David" w:hAnsi="David" w:hint="cs"/>
          <w:color w:val="auto"/>
          <w:sz w:val="28"/>
          <w:szCs w:val="28"/>
          <w:rtl/>
        </w:rPr>
        <w:t>הוצגה ערבות בנקאית מספר 010-670-158236-248 ע"ס 5,000 ₪ בתוקף עד 1.10.2025 בנק דיסקונט לישראל בע"מ, סניף תל אביב.</w:t>
      </w:r>
    </w:p>
    <w:p w:rsidR="001F6BA4" w:rsidRDefault="001F6BA4" w:rsidP="00147F81">
      <w:pPr>
        <w:rPr>
          <w:rFonts w:ascii="David" w:hAnsi="David"/>
          <w:color w:val="auto"/>
          <w:sz w:val="28"/>
          <w:szCs w:val="28"/>
          <w:rtl/>
        </w:rPr>
      </w:pPr>
    </w:p>
    <w:p w:rsidR="001F6BA4" w:rsidRDefault="001F6BA4" w:rsidP="00147F81">
      <w:pPr>
        <w:rPr>
          <w:rFonts w:ascii="David" w:hAnsi="David"/>
          <w:color w:val="auto"/>
          <w:sz w:val="28"/>
          <w:szCs w:val="28"/>
          <w:rtl/>
        </w:rPr>
      </w:pPr>
      <w:r w:rsidRPr="001F6BA4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הצעתה עומדת על</w:t>
      </w:r>
      <w:r w:rsidRPr="00A527FF">
        <w:rPr>
          <w:rFonts w:ascii="David" w:hAnsi="David"/>
          <w:color w:val="auto"/>
          <w:sz w:val="28"/>
          <w:szCs w:val="28"/>
          <w:rtl/>
        </w:rPr>
        <w:t>:</w:t>
      </w:r>
      <w:r>
        <w:rPr>
          <w:rFonts w:ascii="David" w:hAnsi="David" w:hint="cs"/>
          <w:color w:val="auto"/>
          <w:sz w:val="28"/>
          <w:szCs w:val="28"/>
          <w:rtl/>
        </w:rPr>
        <w:t>17% הנחה</w:t>
      </w:r>
      <w:r w:rsidR="00244136">
        <w:rPr>
          <w:rFonts w:ascii="David" w:hAnsi="David" w:hint="cs"/>
          <w:color w:val="auto"/>
          <w:sz w:val="28"/>
          <w:szCs w:val="28"/>
          <w:rtl/>
        </w:rPr>
        <w:t>.</w:t>
      </w:r>
    </w:p>
    <w:p w:rsidR="00EC78D6" w:rsidRDefault="00EC78D6" w:rsidP="00147F81">
      <w:pPr>
        <w:rPr>
          <w:rFonts w:ascii="David" w:hAnsi="David"/>
          <w:sz w:val="28"/>
          <w:szCs w:val="28"/>
          <w:rtl/>
        </w:rPr>
      </w:pPr>
    </w:p>
    <w:p w:rsidR="00A946E5" w:rsidRDefault="00A946E5" w:rsidP="00147F81">
      <w:pPr>
        <w:rPr>
          <w:rFonts w:ascii="David" w:hAnsi="David"/>
          <w:sz w:val="28"/>
          <w:szCs w:val="28"/>
          <w:rtl/>
        </w:rPr>
      </w:pPr>
      <w:r w:rsidRPr="007F442C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3</w:t>
      </w:r>
    </w:p>
    <w:p w:rsidR="00A946E5" w:rsidRDefault="00A946E5" w:rsidP="00147F81">
      <w:pPr>
        <w:rPr>
          <w:rFonts w:ascii="David" w:hAnsi="David"/>
          <w:color w:val="auto"/>
          <w:sz w:val="28"/>
          <w:szCs w:val="28"/>
          <w:rtl/>
        </w:rPr>
      </w:pPr>
      <w:r w:rsidRPr="0042531C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המציעה</w:t>
      </w:r>
      <w:r>
        <w:rPr>
          <w:rFonts w:ascii="David" w:hAnsi="David" w:hint="cs"/>
          <w:color w:val="auto"/>
          <w:sz w:val="28"/>
          <w:szCs w:val="28"/>
          <w:rtl/>
        </w:rPr>
        <w:t>: "</w:t>
      </w:r>
      <w:r w:rsidR="002F7B5C">
        <w:rPr>
          <w:rFonts w:ascii="David" w:hAnsi="David" w:hint="cs"/>
          <w:b/>
          <w:bCs/>
          <w:color w:val="auto"/>
          <w:sz w:val="28"/>
          <w:szCs w:val="28"/>
          <w:rtl/>
        </w:rPr>
        <w:t>איזוטופ</w:t>
      </w:r>
      <w:r>
        <w:rPr>
          <w:rFonts w:ascii="David" w:hAnsi="David" w:hint="cs"/>
          <w:b/>
          <w:bCs/>
          <w:color w:val="auto"/>
          <w:sz w:val="28"/>
          <w:szCs w:val="28"/>
          <w:rtl/>
        </w:rPr>
        <w:t xml:space="preserve"> בע"מ</w:t>
      </w:r>
      <w:r>
        <w:rPr>
          <w:rFonts w:ascii="David" w:hAnsi="David" w:hint="cs"/>
          <w:color w:val="auto"/>
          <w:sz w:val="28"/>
          <w:szCs w:val="28"/>
          <w:rtl/>
        </w:rPr>
        <w:t>",</w:t>
      </w:r>
    </w:p>
    <w:p w:rsidR="00A946E5" w:rsidRDefault="00A946E5" w:rsidP="00147F81">
      <w:pPr>
        <w:rPr>
          <w:rFonts w:ascii="David" w:hAnsi="David"/>
          <w:color w:val="auto"/>
          <w:sz w:val="28"/>
          <w:szCs w:val="28"/>
          <w:rtl/>
        </w:rPr>
      </w:pPr>
      <w:r>
        <w:rPr>
          <w:rFonts w:ascii="David" w:hAnsi="David" w:hint="cs"/>
          <w:color w:val="auto"/>
          <w:sz w:val="28"/>
          <w:szCs w:val="28"/>
          <w:rtl/>
        </w:rPr>
        <w:t xml:space="preserve">הוצגה ערבות בנקאית מספר </w:t>
      </w:r>
      <w:r w:rsidR="002F7B5C">
        <w:rPr>
          <w:rFonts w:ascii="David" w:hAnsi="David" w:hint="cs"/>
          <w:color w:val="auto"/>
          <w:sz w:val="28"/>
          <w:szCs w:val="28"/>
          <w:rtl/>
        </w:rPr>
        <w:t xml:space="preserve">004-0670-00-913200-170 </w:t>
      </w:r>
      <w:r>
        <w:rPr>
          <w:rFonts w:ascii="David" w:hAnsi="David" w:hint="cs"/>
          <w:color w:val="auto"/>
          <w:sz w:val="28"/>
          <w:szCs w:val="28"/>
          <w:rtl/>
        </w:rPr>
        <w:t>ע"ס 5,000 ₪ בתוקף עד 1.10.2025 בנק דיסקונט לישראל בע"מ, סניף תל אביב.</w:t>
      </w:r>
    </w:p>
    <w:p w:rsidR="00A946E5" w:rsidRDefault="00A946E5" w:rsidP="00147F81">
      <w:pPr>
        <w:rPr>
          <w:rFonts w:ascii="David" w:hAnsi="David"/>
          <w:color w:val="auto"/>
          <w:sz w:val="28"/>
          <w:szCs w:val="28"/>
          <w:rtl/>
        </w:rPr>
      </w:pPr>
    </w:p>
    <w:p w:rsidR="00A946E5" w:rsidRDefault="00A946E5" w:rsidP="00147F81">
      <w:pPr>
        <w:rPr>
          <w:rFonts w:ascii="David" w:hAnsi="David"/>
          <w:color w:val="auto"/>
          <w:sz w:val="28"/>
          <w:szCs w:val="28"/>
          <w:rtl/>
        </w:rPr>
      </w:pPr>
      <w:r w:rsidRPr="001F6BA4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הצעתה עומדת על</w:t>
      </w:r>
      <w:r w:rsidRPr="00A527FF">
        <w:rPr>
          <w:rFonts w:ascii="David" w:hAnsi="David"/>
          <w:color w:val="auto"/>
          <w:sz w:val="28"/>
          <w:szCs w:val="28"/>
          <w:rtl/>
        </w:rPr>
        <w:t>:</w:t>
      </w:r>
      <w:r w:rsidR="002F7B5C">
        <w:rPr>
          <w:rFonts w:ascii="David" w:hAnsi="David" w:hint="cs"/>
          <w:color w:val="auto"/>
          <w:sz w:val="28"/>
          <w:szCs w:val="28"/>
          <w:rtl/>
        </w:rPr>
        <w:t xml:space="preserve"> 50.8%</w:t>
      </w:r>
      <w:r>
        <w:rPr>
          <w:rFonts w:ascii="David" w:hAnsi="David" w:hint="cs"/>
          <w:color w:val="auto"/>
          <w:sz w:val="28"/>
          <w:szCs w:val="28"/>
          <w:rtl/>
        </w:rPr>
        <w:t xml:space="preserve"> הנחה</w:t>
      </w:r>
      <w:r w:rsidR="00244136">
        <w:rPr>
          <w:rFonts w:ascii="David" w:hAnsi="David" w:hint="cs"/>
          <w:color w:val="auto"/>
          <w:sz w:val="28"/>
          <w:szCs w:val="28"/>
          <w:rtl/>
        </w:rPr>
        <w:t>.</w:t>
      </w:r>
    </w:p>
    <w:p w:rsidR="001F6BA4" w:rsidRDefault="001F6BA4" w:rsidP="00147F81">
      <w:pPr>
        <w:rPr>
          <w:rFonts w:ascii="David" w:hAnsi="David"/>
          <w:sz w:val="28"/>
          <w:szCs w:val="28"/>
          <w:rtl/>
        </w:rPr>
      </w:pPr>
    </w:p>
    <w:p w:rsidR="00356DF3" w:rsidRDefault="00356DF3" w:rsidP="00F453B4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0639B1" w:rsidRDefault="000639B1" w:rsidP="00A527FF">
      <w:pPr>
        <w:rPr>
          <w:rFonts w:ascii="David" w:hAnsi="David"/>
          <w:sz w:val="28"/>
          <w:szCs w:val="28"/>
          <w:rtl/>
        </w:rPr>
      </w:pPr>
      <w:r w:rsidRPr="00A5114F">
        <w:rPr>
          <w:rFonts w:ascii="David" w:hAnsi="David" w:hint="cs"/>
          <w:b/>
          <w:bCs/>
          <w:sz w:val="28"/>
          <w:szCs w:val="28"/>
          <w:u w:val="single"/>
          <w:rtl/>
        </w:rPr>
        <w:t>מר יעקב זורגר, יו"ר וועדת מכרזים</w:t>
      </w:r>
      <w:r w:rsidRPr="00A5114F">
        <w:rPr>
          <w:rFonts w:ascii="David" w:hAnsi="David" w:hint="cs"/>
          <w:b/>
          <w:bCs/>
          <w:sz w:val="28"/>
          <w:szCs w:val="28"/>
          <w:rtl/>
        </w:rPr>
        <w:t>:</w:t>
      </w:r>
      <w:r>
        <w:rPr>
          <w:rFonts w:ascii="David" w:hAnsi="David" w:hint="cs"/>
          <w:sz w:val="28"/>
          <w:szCs w:val="28"/>
          <w:rtl/>
        </w:rPr>
        <w:t xml:space="preserve">  </w:t>
      </w:r>
      <w:r w:rsidR="00244136">
        <w:rPr>
          <w:rFonts w:ascii="David" w:hAnsi="David" w:hint="cs"/>
          <w:sz w:val="28"/>
          <w:szCs w:val="28"/>
          <w:rtl/>
        </w:rPr>
        <w:t xml:space="preserve">נכנס ומנהל את הישיבה,  </w:t>
      </w:r>
      <w:r>
        <w:rPr>
          <w:rFonts w:ascii="David" w:hAnsi="David" w:hint="cs"/>
          <w:sz w:val="28"/>
          <w:szCs w:val="28"/>
          <w:rtl/>
        </w:rPr>
        <w:t>הנושא הבא:</w:t>
      </w:r>
    </w:p>
    <w:p w:rsidR="00995E46" w:rsidRDefault="00995E46" w:rsidP="00147F81">
      <w:pPr>
        <w:rPr>
          <w:rFonts w:ascii="David" w:hAnsi="David"/>
          <w:sz w:val="28"/>
          <w:szCs w:val="28"/>
          <w:rtl/>
        </w:rPr>
      </w:pPr>
    </w:p>
    <w:p w:rsidR="00995E46" w:rsidRDefault="00995E46" w:rsidP="00147F81">
      <w:pPr>
        <w:pStyle w:val="a7"/>
        <w:numPr>
          <w:ilvl w:val="0"/>
          <w:numId w:val="20"/>
        </w:numPr>
        <w:rPr>
          <w:rFonts w:ascii="David" w:hAnsi="David"/>
          <w:b/>
          <w:bCs/>
          <w:color w:val="auto"/>
          <w:sz w:val="28"/>
          <w:szCs w:val="28"/>
          <w:u w:val="single"/>
        </w:rPr>
      </w:pPr>
      <w:r w:rsidRPr="000639B1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מכרז זוטא מס' 12/2025 </w:t>
      </w:r>
      <w:r w:rsidRPr="000639B1">
        <w:rPr>
          <w:rFonts w:ascii="David" w:hAnsi="David"/>
          <w:b/>
          <w:bCs/>
          <w:color w:val="auto"/>
          <w:sz w:val="28"/>
          <w:szCs w:val="28"/>
          <w:u w:val="single"/>
          <w:rtl/>
        </w:rPr>
        <w:t>–</w:t>
      </w:r>
      <w:r w:rsidRPr="000639B1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תכנון אדריכלי למועדון נוער כולל צוות יועצים בעפולה </w:t>
      </w:r>
      <w:r w:rsidRPr="000639B1">
        <w:rPr>
          <w:rFonts w:ascii="David" w:hAnsi="David"/>
          <w:b/>
          <w:bCs/>
          <w:color w:val="auto"/>
          <w:sz w:val="28"/>
          <w:szCs w:val="28"/>
          <w:u w:val="single"/>
          <w:rtl/>
        </w:rPr>
        <w:t>–</w:t>
      </w:r>
      <w:r w:rsidRPr="000639B1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="000639B1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דיון</w:t>
      </w:r>
    </w:p>
    <w:p w:rsidR="000639B1" w:rsidRDefault="000639B1" w:rsidP="00147F81">
      <w:pPr>
        <w:rPr>
          <w:rFonts w:ascii="David" w:hAnsi="David"/>
          <w:b/>
          <w:bCs/>
          <w:color w:val="auto"/>
          <w:sz w:val="28"/>
          <w:szCs w:val="28"/>
          <w:u w:val="single"/>
          <w:rtl/>
        </w:rPr>
      </w:pPr>
    </w:p>
    <w:p w:rsidR="000639B1" w:rsidRPr="000639B1" w:rsidRDefault="000639B1" w:rsidP="00F453B4">
      <w:pPr>
        <w:rPr>
          <w:rFonts w:ascii="David" w:hAnsi="David"/>
          <w:color w:val="auto"/>
          <w:sz w:val="28"/>
          <w:szCs w:val="28"/>
        </w:rPr>
      </w:pPr>
      <w:r w:rsidRPr="00F97063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עו"ד אורלי חקוקי, יועמ"ש</w:t>
      </w:r>
      <w:r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ית</w:t>
      </w:r>
      <w:r w:rsidRPr="00F97063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="0024413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ל</w:t>
      </w:r>
      <w:r w:rsidRPr="00F97063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>עירייה</w:t>
      </w:r>
      <w:r w:rsidRPr="00F73439">
        <w:rPr>
          <w:rFonts w:ascii="David" w:hAnsi="David" w:hint="cs"/>
          <w:b/>
          <w:bCs/>
          <w:color w:val="auto"/>
          <w:sz w:val="28"/>
          <w:szCs w:val="28"/>
          <w:rtl/>
        </w:rPr>
        <w:t>:</w:t>
      </w:r>
      <w:r>
        <w:rPr>
          <w:rFonts w:ascii="David" w:hAnsi="David" w:hint="cs"/>
          <w:color w:val="auto"/>
          <w:sz w:val="28"/>
          <w:szCs w:val="28"/>
          <w:rtl/>
        </w:rPr>
        <w:t xml:space="preserve"> </w:t>
      </w:r>
      <w:r w:rsidR="001938D7">
        <w:rPr>
          <w:rFonts w:ascii="David" w:hAnsi="David" w:hint="cs"/>
          <w:color w:val="auto"/>
          <w:sz w:val="28"/>
          <w:szCs w:val="28"/>
          <w:rtl/>
        </w:rPr>
        <w:t xml:space="preserve">מבקשת לציין, כי </w:t>
      </w:r>
      <w:r>
        <w:rPr>
          <w:rFonts w:ascii="David" w:hAnsi="David" w:hint="cs"/>
          <w:color w:val="auto"/>
          <w:sz w:val="28"/>
          <w:szCs w:val="28"/>
          <w:rtl/>
        </w:rPr>
        <w:t>הצעתו של גולדמן רן נפסלה</w:t>
      </w:r>
      <w:r w:rsidR="00244136">
        <w:rPr>
          <w:rFonts w:ascii="David" w:hAnsi="David" w:hint="cs"/>
          <w:color w:val="auto"/>
          <w:sz w:val="28"/>
          <w:szCs w:val="28"/>
          <w:rtl/>
        </w:rPr>
        <w:t>,</w:t>
      </w:r>
      <w:r>
        <w:rPr>
          <w:rFonts w:ascii="David" w:hAnsi="David" w:hint="cs"/>
          <w:color w:val="auto"/>
          <w:sz w:val="28"/>
          <w:szCs w:val="28"/>
          <w:rtl/>
        </w:rPr>
        <w:t xml:space="preserve"> מאחר והמציע לא הציג ערבות מקורית</w:t>
      </w:r>
      <w:r w:rsidR="00244136">
        <w:rPr>
          <w:rFonts w:ascii="David" w:hAnsi="David" w:hint="cs"/>
          <w:color w:val="auto"/>
          <w:sz w:val="28"/>
          <w:szCs w:val="28"/>
          <w:rtl/>
        </w:rPr>
        <w:t>,</w:t>
      </w:r>
      <w:r w:rsidR="001938D7">
        <w:rPr>
          <w:rFonts w:ascii="David" w:hAnsi="David" w:hint="cs"/>
          <w:color w:val="auto"/>
          <w:sz w:val="28"/>
          <w:szCs w:val="28"/>
          <w:rtl/>
        </w:rPr>
        <w:t xml:space="preserve"> כנדרש בתנאי המכרז</w:t>
      </w:r>
      <w:r>
        <w:rPr>
          <w:rFonts w:ascii="David" w:hAnsi="David" w:hint="cs"/>
          <w:color w:val="auto"/>
          <w:sz w:val="28"/>
          <w:szCs w:val="28"/>
          <w:rtl/>
        </w:rPr>
        <w:t>.</w:t>
      </w:r>
    </w:p>
    <w:p w:rsidR="0007361A" w:rsidRDefault="0007361A" w:rsidP="00147F81">
      <w:pPr>
        <w:pStyle w:val="a7"/>
        <w:rPr>
          <w:rFonts w:ascii="David" w:hAnsi="David"/>
          <w:b/>
          <w:bCs/>
          <w:color w:val="auto"/>
          <w:sz w:val="28"/>
          <w:szCs w:val="28"/>
          <w:u w:val="single"/>
        </w:rPr>
      </w:pPr>
    </w:p>
    <w:p w:rsidR="00157726" w:rsidRDefault="000639B1" w:rsidP="00A527FF">
      <w:pPr>
        <w:jc w:val="both"/>
        <w:rPr>
          <w:rFonts w:ascii="David" w:hAnsi="David"/>
          <w:sz w:val="28"/>
          <w:szCs w:val="28"/>
          <w:rtl/>
        </w:rPr>
      </w:pPr>
      <w:r w:rsidRPr="008211EE">
        <w:rPr>
          <w:rFonts w:ascii="David" w:hAnsi="David" w:hint="cs"/>
          <w:b/>
          <w:bCs/>
          <w:sz w:val="28"/>
          <w:szCs w:val="28"/>
          <w:u w:val="single"/>
          <w:rtl/>
        </w:rPr>
        <w:t>מר יובל ברנוב, מהנדס העיר</w:t>
      </w:r>
      <w:r w:rsidRPr="00A527FF">
        <w:rPr>
          <w:rFonts w:ascii="David" w:hAnsi="David"/>
          <w:sz w:val="28"/>
          <w:szCs w:val="28"/>
          <w:rtl/>
        </w:rPr>
        <w:t>:</w:t>
      </w:r>
      <w:r w:rsidRPr="000639B1">
        <w:rPr>
          <w:rFonts w:ascii="David" w:hAnsi="David" w:hint="cs"/>
          <w:sz w:val="28"/>
          <w:szCs w:val="28"/>
          <w:rtl/>
        </w:rPr>
        <w:t xml:space="preserve"> במסגרת הצעות המחיר למכרז ניגשו 3 מציעים, </w:t>
      </w:r>
      <w:r w:rsidR="001938D7">
        <w:rPr>
          <w:rFonts w:ascii="David" w:hAnsi="David" w:hint="cs"/>
          <w:sz w:val="28"/>
          <w:szCs w:val="28"/>
          <w:rtl/>
        </w:rPr>
        <w:t>כאמור, הצעה אחת נפסלה</w:t>
      </w:r>
      <w:r w:rsidR="00244136">
        <w:rPr>
          <w:rFonts w:ascii="David" w:hAnsi="David" w:hint="cs"/>
          <w:sz w:val="28"/>
          <w:szCs w:val="28"/>
          <w:rtl/>
        </w:rPr>
        <w:t>,</w:t>
      </w:r>
      <w:r w:rsidR="001938D7">
        <w:rPr>
          <w:rFonts w:ascii="David" w:hAnsi="David" w:hint="cs"/>
          <w:sz w:val="28"/>
          <w:szCs w:val="28"/>
          <w:rtl/>
        </w:rPr>
        <w:t xml:space="preserve"> ונותרנו עם 2 מציעים אשר ע</w:t>
      </w:r>
      <w:r w:rsidR="00244136">
        <w:rPr>
          <w:rFonts w:ascii="David" w:hAnsi="David" w:hint="cs"/>
          <w:sz w:val="28"/>
          <w:szCs w:val="28"/>
          <w:rtl/>
        </w:rPr>
        <w:t>מדו</w:t>
      </w:r>
      <w:r w:rsidR="001938D7">
        <w:rPr>
          <w:rFonts w:ascii="David" w:hAnsi="David" w:hint="cs"/>
          <w:sz w:val="28"/>
          <w:szCs w:val="28"/>
          <w:rtl/>
        </w:rPr>
        <w:t xml:space="preserve"> </w:t>
      </w:r>
      <w:r w:rsidR="00244136">
        <w:rPr>
          <w:rFonts w:ascii="David" w:hAnsi="David" w:hint="cs"/>
          <w:sz w:val="28"/>
          <w:szCs w:val="28"/>
          <w:rtl/>
        </w:rPr>
        <w:t>ב</w:t>
      </w:r>
      <w:r w:rsidR="001938D7">
        <w:rPr>
          <w:rFonts w:ascii="David" w:hAnsi="David" w:hint="cs"/>
          <w:sz w:val="28"/>
          <w:szCs w:val="28"/>
          <w:rtl/>
        </w:rPr>
        <w:t>תנאי הסף, אני מבקש להמליץ על המציע אייל נחמיאס</w:t>
      </w:r>
      <w:r w:rsidR="00244136">
        <w:rPr>
          <w:rFonts w:ascii="David" w:hAnsi="David" w:hint="cs"/>
          <w:sz w:val="28"/>
          <w:szCs w:val="28"/>
          <w:rtl/>
        </w:rPr>
        <w:t>,</w:t>
      </w:r>
      <w:r w:rsidR="001938D7">
        <w:rPr>
          <w:rFonts w:ascii="David" w:hAnsi="David" w:hint="cs"/>
          <w:sz w:val="28"/>
          <w:szCs w:val="28"/>
          <w:rtl/>
        </w:rPr>
        <w:t xml:space="preserve"> כזוכה במכרז, </w:t>
      </w:r>
      <w:r w:rsidR="00157726">
        <w:rPr>
          <w:rFonts w:ascii="David" w:hAnsi="David" w:hint="cs"/>
          <w:sz w:val="28"/>
          <w:szCs w:val="28"/>
          <w:rtl/>
        </w:rPr>
        <w:t xml:space="preserve">אנחנו מכירים אותו, </w:t>
      </w:r>
      <w:r w:rsidR="001938D7">
        <w:rPr>
          <w:rFonts w:ascii="David" w:hAnsi="David" w:hint="cs"/>
          <w:sz w:val="28"/>
          <w:szCs w:val="28"/>
          <w:rtl/>
        </w:rPr>
        <w:t>יש לנו ניסיון עמו</w:t>
      </w:r>
      <w:r w:rsidR="00157726">
        <w:rPr>
          <w:rFonts w:ascii="David" w:hAnsi="David" w:hint="cs"/>
          <w:sz w:val="28"/>
          <w:szCs w:val="28"/>
          <w:rtl/>
        </w:rPr>
        <w:t xml:space="preserve"> והוא הגיש את ההצעה הזולה מבין שתי ההצעות.</w:t>
      </w:r>
    </w:p>
    <w:p w:rsidR="00157726" w:rsidRDefault="00157726" w:rsidP="00147F81">
      <w:pPr>
        <w:rPr>
          <w:rFonts w:ascii="David" w:hAnsi="David"/>
          <w:sz w:val="28"/>
          <w:szCs w:val="28"/>
          <w:rtl/>
        </w:rPr>
      </w:pPr>
    </w:p>
    <w:p w:rsidR="00157726" w:rsidRDefault="00157726" w:rsidP="00F453B4">
      <w:pPr>
        <w:rPr>
          <w:rFonts w:ascii="David" w:hAnsi="David"/>
          <w:sz w:val="28"/>
          <w:szCs w:val="28"/>
          <w:rtl/>
        </w:rPr>
      </w:pPr>
      <w:r w:rsidRPr="00A5114F">
        <w:rPr>
          <w:rFonts w:ascii="David" w:hAnsi="David" w:hint="cs"/>
          <w:b/>
          <w:bCs/>
          <w:sz w:val="28"/>
          <w:szCs w:val="28"/>
          <w:u w:val="single"/>
          <w:rtl/>
        </w:rPr>
        <w:t>מר יעקב זורגר, יו"ר וועדת מכרזים</w:t>
      </w:r>
      <w:r w:rsidRPr="00A5114F">
        <w:rPr>
          <w:rFonts w:ascii="David" w:hAnsi="David" w:hint="cs"/>
          <w:b/>
          <w:bCs/>
          <w:sz w:val="28"/>
          <w:szCs w:val="28"/>
          <w:rtl/>
        </w:rPr>
        <w:t>:</w:t>
      </w:r>
      <w:r>
        <w:rPr>
          <w:rFonts w:ascii="David" w:hAnsi="David" w:hint="cs"/>
          <w:sz w:val="28"/>
          <w:szCs w:val="28"/>
          <w:rtl/>
        </w:rPr>
        <w:t xml:space="preserve">  מי בעד </w:t>
      </w:r>
      <w:r w:rsidR="00244136">
        <w:rPr>
          <w:rFonts w:ascii="David" w:hAnsi="David" w:hint="cs"/>
          <w:sz w:val="28"/>
          <w:szCs w:val="28"/>
          <w:rtl/>
        </w:rPr>
        <w:t xml:space="preserve">לקבל את </w:t>
      </w:r>
      <w:r>
        <w:rPr>
          <w:rFonts w:ascii="David" w:hAnsi="David" w:hint="cs"/>
          <w:sz w:val="28"/>
          <w:szCs w:val="28"/>
          <w:rtl/>
        </w:rPr>
        <w:t xml:space="preserve">המלצת מהנדס העיר </w:t>
      </w:r>
      <w:r w:rsidR="00244136">
        <w:rPr>
          <w:rFonts w:ascii="David" w:hAnsi="David" w:hint="cs"/>
          <w:sz w:val="28"/>
          <w:szCs w:val="28"/>
          <w:rtl/>
        </w:rPr>
        <w:t>ו</w:t>
      </w:r>
      <w:r>
        <w:rPr>
          <w:rFonts w:ascii="David" w:hAnsi="David" w:hint="cs"/>
          <w:sz w:val="28"/>
          <w:szCs w:val="28"/>
          <w:rtl/>
        </w:rPr>
        <w:t>ל</w:t>
      </w:r>
      <w:r w:rsidR="00244136">
        <w:rPr>
          <w:rFonts w:ascii="David" w:hAnsi="David" w:hint="cs"/>
          <w:sz w:val="28"/>
          <w:szCs w:val="28"/>
          <w:rtl/>
        </w:rPr>
        <w:t>הכריז</w:t>
      </w:r>
      <w:r>
        <w:rPr>
          <w:rFonts w:ascii="David" w:hAnsi="David" w:hint="cs"/>
          <w:sz w:val="28"/>
          <w:szCs w:val="28"/>
          <w:rtl/>
        </w:rPr>
        <w:t xml:space="preserve"> על </w:t>
      </w:r>
      <w:r w:rsidR="00CA77B5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>אייל נחמיאס</w:t>
      </w:r>
      <w:r w:rsidR="00CA77B5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 xml:space="preserve"> כזוכה במכרז?</w:t>
      </w:r>
    </w:p>
    <w:p w:rsidR="00157726" w:rsidRDefault="00157726" w:rsidP="00147F81">
      <w:pPr>
        <w:rPr>
          <w:rFonts w:ascii="David" w:hAnsi="David"/>
          <w:sz w:val="28"/>
          <w:szCs w:val="28"/>
          <w:rtl/>
        </w:rPr>
      </w:pPr>
    </w:p>
    <w:p w:rsidR="00157726" w:rsidRDefault="00157726" w:rsidP="00F453B4">
      <w:pPr>
        <w:rPr>
          <w:rFonts w:ascii="David" w:hAnsi="David"/>
          <w:sz w:val="28"/>
          <w:szCs w:val="28"/>
          <w:rtl/>
        </w:rPr>
      </w:pPr>
      <w:r w:rsidRPr="00157726">
        <w:rPr>
          <w:rFonts w:ascii="David" w:hAnsi="David" w:hint="cs"/>
          <w:b/>
          <w:bCs/>
          <w:sz w:val="28"/>
          <w:szCs w:val="28"/>
          <w:u w:val="single"/>
          <w:rtl/>
        </w:rPr>
        <w:t>החלטה:</w:t>
      </w:r>
      <w:r>
        <w:rPr>
          <w:rFonts w:ascii="David" w:hAnsi="David" w:hint="cs"/>
          <w:sz w:val="28"/>
          <w:szCs w:val="28"/>
          <w:rtl/>
        </w:rPr>
        <w:t xml:space="preserve"> חברי הוועדה מצביעים פה אחד </w:t>
      </w:r>
      <w:r w:rsidR="00244136">
        <w:rPr>
          <w:rFonts w:ascii="David" w:hAnsi="David" w:hint="cs"/>
          <w:sz w:val="28"/>
          <w:szCs w:val="28"/>
          <w:rtl/>
        </w:rPr>
        <w:t>על</w:t>
      </w:r>
      <w:r>
        <w:rPr>
          <w:rFonts w:ascii="David" w:hAnsi="David" w:hint="cs"/>
          <w:sz w:val="28"/>
          <w:szCs w:val="28"/>
          <w:rtl/>
        </w:rPr>
        <w:t xml:space="preserve"> </w:t>
      </w:r>
      <w:r w:rsidR="00CA77B5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>אייל נחמיאס</w:t>
      </w:r>
      <w:r w:rsidR="00CA77B5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 xml:space="preserve"> כזוכה במכרז</w:t>
      </w:r>
      <w:r w:rsidR="00244136">
        <w:rPr>
          <w:rFonts w:ascii="David" w:hAnsi="David" w:hint="cs"/>
          <w:sz w:val="28"/>
          <w:szCs w:val="28"/>
          <w:rtl/>
        </w:rPr>
        <w:t>.</w:t>
      </w:r>
    </w:p>
    <w:p w:rsidR="00157726" w:rsidRDefault="00157726" w:rsidP="00147F81">
      <w:pPr>
        <w:rPr>
          <w:rFonts w:ascii="David" w:hAnsi="David"/>
          <w:sz w:val="28"/>
          <w:szCs w:val="28"/>
          <w:rtl/>
        </w:rPr>
      </w:pPr>
    </w:p>
    <w:p w:rsidR="00157726" w:rsidRDefault="00157726" w:rsidP="00147F81">
      <w:pPr>
        <w:rPr>
          <w:rFonts w:ascii="David" w:hAnsi="David"/>
          <w:sz w:val="28"/>
          <w:szCs w:val="28"/>
          <w:rtl/>
        </w:rPr>
      </w:pPr>
      <w:r w:rsidRPr="00A5114F">
        <w:rPr>
          <w:rFonts w:ascii="David" w:hAnsi="David" w:hint="cs"/>
          <w:b/>
          <w:bCs/>
          <w:sz w:val="28"/>
          <w:szCs w:val="28"/>
          <w:u w:val="single"/>
          <w:rtl/>
        </w:rPr>
        <w:t>מר יעקב זורגר, יו"ר וועדת מכרזים</w:t>
      </w:r>
      <w:r w:rsidRPr="00A5114F">
        <w:rPr>
          <w:rFonts w:ascii="David" w:hAnsi="David" w:hint="cs"/>
          <w:b/>
          <w:bCs/>
          <w:sz w:val="28"/>
          <w:szCs w:val="28"/>
          <w:rtl/>
        </w:rPr>
        <w:t>:</w:t>
      </w:r>
      <w:r>
        <w:rPr>
          <w:rFonts w:ascii="David" w:hAnsi="David" w:hint="cs"/>
          <w:sz w:val="28"/>
          <w:szCs w:val="28"/>
          <w:rtl/>
        </w:rPr>
        <w:t xml:space="preserve">  הנושא הבא:</w:t>
      </w:r>
    </w:p>
    <w:p w:rsidR="00157726" w:rsidRDefault="00157726" w:rsidP="00147F81">
      <w:pPr>
        <w:rPr>
          <w:rFonts w:ascii="David" w:hAnsi="David"/>
          <w:sz w:val="28"/>
          <w:szCs w:val="28"/>
          <w:rtl/>
        </w:rPr>
      </w:pPr>
    </w:p>
    <w:p w:rsidR="00157726" w:rsidRPr="00157726" w:rsidRDefault="00157726" w:rsidP="00147F81">
      <w:pPr>
        <w:pStyle w:val="a7"/>
        <w:numPr>
          <w:ilvl w:val="0"/>
          <w:numId w:val="20"/>
        </w:numPr>
        <w:rPr>
          <w:rFonts w:ascii="David" w:hAnsi="David"/>
          <w:b/>
          <w:bCs/>
          <w:color w:val="auto"/>
          <w:sz w:val="28"/>
          <w:szCs w:val="28"/>
          <w:u w:val="single"/>
        </w:rPr>
      </w:pPr>
      <w:r w:rsidRPr="0015772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מכרז מס' 8/2025 </w:t>
      </w:r>
      <w:r w:rsidRPr="00157726">
        <w:rPr>
          <w:rFonts w:ascii="David" w:hAnsi="David"/>
          <w:b/>
          <w:bCs/>
          <w:color w:val="auto"/>
          <w:sz w:val="28"/>
          <w:szCs w:val="28"/>
          <w:u w:val="single"/>
          <w:rtl/>
        </w:rPr>
        <w:t>–</w:t>
      </w:r>
      <w:r w:rsidRPr="0015772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הפעלת מעון יום לגיל הרך ברחוב חבצלת 29 בעפולה </w:t>
      </w:r>
      <w:r w:rsidRPr="00157726">
        <w:rPr>
          <w:rFonts w:ascii="David" w:hAnsi="David"/>
          <w:b/>
          <w:bCs/>
          <w:color w:val="auto"/>
          <w:sz w:val="28"/>
          <w:szCs w:val="28"/>
          <w:u w:val="single"/>
          <w:rtl/>
        </w:rPr>
        <w:t>–</w:t>
      </w:r>
      <w:r w:rsidRPr="0015772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דיון</w:t>
      </w:r>
    </w:p>
    <w:p w:rsidR="00157726" w:rsidRDefault="00157726" w:rsidP="00147F81">
      <w:pPr>
        <w:rPr>
          <w:rFonts w:ascii="David" w:hAnsi="David"/>
          <w:sz w:val="28"/>
          <w:szCs w:val="28"/>
          <w:rtl/>
        </w:rPr>
      </w:pPr>
    </w:p>
    <w:p w:rsidR="00FB7C0E" w:rsidRPr="00495CA2" w:rsidRDefault="00244136" w:rsidP="00F453B4">
      <w:pPr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מ</w:t>
      </w:r>
      <w:r w:rsidR="00495CA2" w:rsidRPr="00495CA2">
        <w:rPr>
          <w:rFonts w:ascii="David" w:hAnsi="David" w:hint="cs"/>
          <w:b/>
          <w:bCs/>
          <w:sz w:val="28"/>
          <w:szCs w:val="28"/>
          <w:rtl/>
        </w:rPr>
        <w:t xml:space="preserve">נהלת תחום גיל הרך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תציג את עיקרי הדברים. </w:t>
      </w:r>
    </w:p>
    <w:p w:rsidR="00FB7C0E" w:rsidRPr="00157726" w:rsidRDefault="00FB7C0E" w:rsidP="00147F81">
      <w:pPr>
        <w:rPr>
          <w:rFonts w:ascii="David" w:hAnsi="David"/>
          <w:sz w:val="28"/>
          <w:szCs w:val="28"/>
          <w:rtl/>
        </w:rPr>
      </w:pPr>
    </w:p>
    <w:p w:rsidR="00356DF3" w:rsidRDefault="00CF5C78" w:rsidP="00A527FF">
      <w:pPr>
        <w:jc w:val="both"/>
        <w:rPr>
          <w:rFonts w:ascii="David" w:hAnsi="David"/>
          <w:sz w:val="28"/>
          <w:szCs w:val="28"/>
          <w:rtl/>
        </w:rPr>
      </w:pPr>
      <w:r w:rsidRPr="00CF5C78">
        <w:rPr>
          <w:rFonts w:ascii="David" w:hAnsi="David" w:hint="cs"/>
          <w:b/>
          <w:bCs/>
          <w:sz w:val="28"/>
          <w:szCs w:val="28"/>
          <w:u w:val="single"/>
          <w:rtl/>
        </w:rPr>
        <w:t>גב' אורית ד</w:t>
      </w:r>
      <w:r w:rsidR="00356DF3">
        <w:rPr>
          <w:rFonts w:ascii="David" w:hAnsi="David" w:hint="cs"/>
          <w:b/>
          <w:bCs/>
          <w:sz w:val="28"/>
          <w:szCs w:val="28"/>
          <w:u w:val="single"/>
          <w:rtl/>
        </w:rPr>
        <w:t>ה</w:t>
      </w:r>
      <w:r w:rsidRPr="00CF5C78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קוסטה, מנהלת תחום גיל הרך</w:t>
      </w:r>
      <w:r w:rsidRPr="00A527FF">
        <w:rPr>
          <w:rFonts w:ascii="David" w:hAnsi="David"/>
          <w:sz w:val="28"/>
          <w:szCs w:val="28"/>
          <w:rtl/>
        </w:rPr>
        <w:t>:</w:t>
      </w:r>
      <w:r w:rsidRPr="00E01B80">
        <w:rPr>
          <w:rFonts w:ascii="David" w:hAnsi="David" w:hint="cs"/>
          <w:sz w:val="28"/>
          <w:szCs w:val="28"/>
          <w:rtl/>
        </w:rPr>
        <w:t xml:space="preserve"> </w:t>
      </w:r>
      <w:r w:rsidR="00495CA2">
        <w:rPr>
          <w:rFonts w:ascii="David" w:hAnsi="David" w:hint="cs"/>
          <w:sz w:val="28"/>
          <w:szCs w:val="28"/>
          <w:rtl/>
        </w:rPr>
        <w:t xml:space="preserve">בתאריך 9.7.25 נפתחו 4 מעטפות </w:t>
      </w:r>
      <w:r w:rsidR="00356DF3">
        <w:rPr>
          <w:rFonts w:ascii="David" w:hAnsi="David" w:hint="cs"/>
          <w:sz w:val="28"/>
          <w:szCs w:val="28"/>
          <w:rtl/>
        </w:rPr>
        <w:t>ה</w:t>
      </w:r>
      <w:r w:rsidR="00495CA2">
        <w:rPr>
          <w:rFonts w:ascii="David" w:hAnsi="David" w:hint="cs"/>
          <w:sz w:val="28"/>
          <w:szCs w:val="28"/>
          <w:rtl/>
        </w:rPr>
        <w:t>מכרז</w:t>
      </w:r>
      <w:r w:rsidR="00356DF3">
        <w:rPr>
          <w:rFonts w:ascii="David" w:hAnsi="David" w:hint="cs"/>
          <w:sz w:val="28"/>
          <w:szCs w:val="28"/>
          <w:rtl/>
        </w:rPr>
        <w:t>.</w:t>
      </w:r>
    </w:p>
    <w:p w:rsidR="00356DF3" w:rsidRDefault="00BB55CE" w:rsidP="00A527FF">
      <w:pPr>
        <w:jc w:val="both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יצוין, כי </w:t>
      </w:r>
      <w:r w:rsidR="00B97354">
        <w:rPr>
          <w:rFonts w:ascii="David" w:hAnsi="David" w:hint="cs"/>
          <w:sz w:val="28"/>
          <w:szCs w:val="28"/>
          <w:rtl/>
        </w:rPr>
        <w:t xml:space="preserve">המעטפה </w:t>
      </w:r>
      <w:r>
        <w:rPr>
          <w:rFonts w:ascii="David" w:hAnsi="David" w:hint="cs"/>
          <w:sz w:val="28"/>
          <w:szCs w:val="28"/>
          <w:rtl/>
        </w:rPr>
        <w:t xml:space="preserve">הכספית של </w:t>
      </w:r>
      <w:r w:rsidR="00356DF3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>מרגלות הגלבוע בע"מ</w:t>
      </w:r>
      <w:r w:rsidR="00356DF3">
        <w:rPr>
          <w:rFonts w:ascii="David" w:hAnsi="David" w:hint="cs"/>
          <w:sz w:val="28"/>
          <w:szCs w:val="28"/>
          <w:rtl/>
        </w:rPr>
        <w:t>"</w:t>
      </w:r>
      <w:r w:rsidR="00371ADD">
        <w:rPr>
          <w:rFonts w:ascii="David" w:hAnsi="David" w:hint="cs"/>
          <w:sz w:val="28"/>
          <w:szCs w:val="28"/>
          <w:rtl/>
        </w:rPr>
        <w:t xml:space="preserve"> לא נמצאה</w:t>
      </w:r>
      <w:r w:rsidR="00356DF3">
        <w:rPr>
          <w:rFonts w:ascii="David" w:hAnsi="David" w:hint="cs"/>
          <w:sz w:val="28"/>
          <w:szCs w:val="28"/>
          <w:rtl/>
        </w:rPr>
        <w:t xml:space="preserve"> במסמכי ההצעה, ולכן היא נפסלה.</w:t>
      </w:r>
    </w:p>
    <w:p w:rsidR="00356DF3" w:rsidRDefault="00495CA2" w:rsidP="00A527FF">
      <w:pPr>
        <w:jc w:val="both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בתאריך 22.7.25 נפתחו </w:t>
      </w:r>
      <w:r w:rsidR="00BB55CE">
        <w:rPr>
          <w:rFonts w:ascii="David" w:hAnsi="David" w:hint="cs"/>
          <w:sz w:val="28"/>
          <w:szCs w:val="28"/>
          <w:rtl/>
        </w:rPr>
        <w:t>3 מעטפות</w:t>
      </w:r>
      <w:r w:rsidR="00D861CF"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 w:hint="cs"/>
          <w:sz w:val="28"/>
          <w:szCs w:val="28"/>
          <w:rtl/>
        </w:rPr>
        <w:t>ההצעות הכספיות</w:t>
      </w:r>
      <w:r w:rsidR="00356DF3">
        <w:rPr>
          <w:rFonts w:ascii="David" w:hAnsi="David" w:hint="cs"/>
          <w:sz w:val="28"/>
          <w:szCs w:val="28"/>
          <w:rtl/>
        </w:rPr>
        <w:t>.</w:t>
      </w:r>
    </w:p>
    <w:p w:rsidR="00356DF3" w:rsidRDefault="00356DF3" w:rsidP="00A527FF">
      <w:pPr>
        <w:jc w:val="both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בהתאם </w:t>
      </w:r>
      <w:r w:rsidR="00495CA2">
        <w:rPr>
          <w:rFonts w:ascii="David" w:hAnsi="David" w:hint="cs"/>
          <w:sz w:val="28"/>
          <w:szCs w:val="28"/>
          <w:rtl/>
        </w:rPr>
        <w:t>להוראות המכרז</w:t>
      </w:r>
      <w:r>
        <w:rPr>
          <w:rFonts w:ascii="David" w:hAnsi="David" w:hint="cs"/>
          <w:sz w:val="28"/>
          <w:szCs w:val="28"/>
          <w:rtl/>
        </w:rPr>
        <w:t>,</w:t>
      </w:r>
      <w:r w:rsidR="00495CA2">
        <w:rPr>
          <w:rFonts w:ascii="David" w:hAnsi="David" w:hint="cs"/>
          <w:sz w:val="28"/>
          <w:szCs w:val="28"/>
          <w:rtl/>
        </w:rPr>
        <w:t xml:space="preserve"> הוקמה וועדת איכות</w:t>
      </w:r>
      <w:r>
        <w:rPr>
          <w:rFonts w:ascii="David" w:hAnsi="David" w:hint="cs"/>
          <w:sz w:val="28"/>
          <w:szCs w:val="28"/>
          <w:rtl/>
        </w:rPr>
        <w:t>,</w:t>
      </w:r>
      <w:r w:rsidR="00495CA2">
        <w:rPr>
          <w:rFonts w:ascii="David" w:hAnsi="David" w:hint="cs"/>
          <w:sz w:val="28"/>
          <w:szCs w:val="28"/>
          <w:rtl/>
        </w:rPr>
        <w:t xml:space="preserve"> אשר התרשמה </w:t>
      </w:r>
      <w:r w:rsidR="00631F16">
        <w:rPr>
          <w:rFonts w:ascii="David" w:hAnsi="David" w:hint="cs"/>
          <w:sz w:val="28"/>
          <w:szCs w:val="28"/>
          <w:rtl/>
        </w:rPr>
        <w:t>מה</w:t>
      </w:r>
      <w:r>
        <w:rPr>
          <w:rFonts w:ascii="David" w:hAnsi="David" w:hint="cs"/>
          <w:sz w:val="28"/>
          <w:szCs w:val="28"/>
          <w:rtl/>
        </w:rPr>
        <w:t>המציע</w:t>
      </w:r>
      <w:r w:rsidR="00631F16">
        <w:rPr>
          <w:rFonts w:ascii="David" w:hAnsi="David" w:hint="cs"/>
          <w:sz w:val="28"/>
          <w:szCs w:val="28"/>
          <w:rtl/>
        </w:rPr>
        <w:t xml:space="preserve">ים </w:t>
      </w:r>
      <w:r w:rsidR="00495CA2">
        <w:rPr>
          <w:rFonts w:ascii="David" w:hAnsi="David" w:hint="cs"/>
          <w:sz w:val="28"/>
          <w:szCs w:val="28"/>
          <w:rtl/>
        </w:rPr>
        <w:t xml:space="preserve">וניקדה,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בהתאם </w:t>
      </w:r>
    </w:p>
    <w:p w:rsidR="0061558C" w:rsidRDefault="00356DF3" w:rsidP="00A527FF">
      <w:pPr>
        <w:jc w:val="both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ל</w:t>
      </w:r>
      <w:r w:rsidR="00E01B80" w:rsidRPr="00BB55CE">
        <w:rPr>
          <w:rFonts w:ascii="David" w:hAnsi="David" w:hint="cs"/>
          <w:b/>
          <w:bCs/>
          <w:sz w:val="28"/>
          <w:szCs w:val="28"/>
          <w:rtl/>
        </w:rPr>
        <w:t xml:space="preserve">מדד </w:t>
      </w:r>
      <w:r w:rsidR="00631F16" w:rsidRPr="00BB55CE">
        <w:rPr>
          <w:rFonts w:ascii="David" w:hAnsi="David" w:hint="cs"/>
          <w:b/>
          <w:bCs/>
          <w:sz w:val="28"/>
          <w:szCs w:val="28"/>
          <w:rtl/>
        </w:rPr>
        <w:t>ה</w:t>
      </w:r>
      <w:r w:rsidR="00E01B80" w:rsidRPr="00BB55CE">
        <w:rPr>
          <w:rFonts w:ascii="David" w:hAnsi="David" w:hint="cs"/>
          <w:b/>
          <w:bCs/>
          <w:sz w:val="28"/>
          <w:szCs w:val="28"/>
          <w:rtl/>
        </w:rPr>
        <w:t>איכות</w:t>
      </w:r>
      <w:r w:rsidR="00631F16">
        <w:rPr>
          <w:rFonts w:ascii="David" w:hAnsi="David" w:hint="cs"/>
          <w:sz w:val="28"/>
          <w:szCs w:val="28"/>
          <w:rtl/>
        </w:rPr>
        <w:t>,</w:t>
      </w:r>
      <w:r w:rsidR="00E01B80" w:rsidRPr="00E01B80"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 w:hint="cs"/>
          <w:sz w:val="28"/>
          <w:szCs w:val="28"/>
          <w:rtl/>
        </w:rPr>
        <w:t xml:space="preserve">כמפורט בחוברת המכרז, </w:t>
      </w:r>
      <w:r w:rsidR="00837925">
        <w:rPr>
          <w:rFonts w:ascii="David" w:hAnsi="David" w:hint="cs"/>
          <w:sz w:val="28"/>
          <w:szCs w:val="28"/>
          <w:rtl/>
        </w:rPr>
        <w:t xml:space="preserve"> כדלקמן</w:t>
      </w:r>
      <w:r>
        <w:rPr>
          <w:rFonts w:ascii="David" w:hAnsi="David" w:hint="cs"/>
          <w:sz w:val="28"/>
          <w:szCs w:val="28"/>
          <w:rtl/>
        </w:rPr>
        <w:t xml:space="preserve">: </w:t>
      </w:r>
      <w:r w:rsidR="00E01B80" w:rsidRPr="00E01B80">
        <w:rPr>
          <w:rFonts w:ascii="David" w:hAnsi="David" w:hint="cs"/>
          <w:sz w:val="28"/>
          <w:szCs w:val="28"/>
          <w:rtl/>
        </w:rPr>
        <w:t xml:space="preserve">חזון עמוס </w:t>
      </w:r>
      <w:r w:rsidR="00631F16">
        <w:rPr>
          <w:rFonts w:ascii="David" w:hAnsi="David" w:hint="cs"/>
          <w:sz w:val="28"/>
          <w:szCs w:val="28"/>
          <w:rtl/>
        </w:rPr>
        <w:t>קיבל את הני</w:t>
      </w:r>
      <w:r w:rsidR="00E01B80" w:rsidRPr="00E01B80">
        <w:rPr>
          <w:rFonts w:ascii="David" w:hAnsi="David" w:hint="cs"/>
          <w:sz w:val="28"/>
          <w:szCs w:val="28"/>
          <w:rtl/>
        </w:rPr>
        <w:t>קוד הגבוה</w:t>
      </w:r>
      <w:r w:rsidR="00054C0A">
        <w:rPr>
          <w:rFonts w:ascii="David" w:hAnsi="David" w:hint="cs"/>
          <w:sz w:val="28"/>
          <w:szCs w:val="28"/>
          <w:rtl/>
        </w:rPr>
        <w:t xml:space="preserve"> ביותר</w:t>
      </w:r>
      <w:r w:rsidR="00631F16">
        <w:rPr>
          <w:rFonts w:ascii="David" w:hAnsi="David" w:hint="cs"/>
          <w:sz w:val="28"/>
          <w:szCs w:val="28"/>
          <w:rtl/>
        </w:rPr>
        <w:t xml:space="preserve">, במקום השני </w:t>
      </w:r>
      <w:r w:rsidR="00054C0A">
        <w:rPr>
          <w:rFonts w:ascii="David" w:hAnsi="David" w:hint="cs"/>
          <w:sz w:val="28"/>
          <w:szCs w:val="28"/>
          <w:rtl/>
        </w:rPr>
        <w:t>יובלים</w:t>
      </w:r>
      <w:r w:rsidR="00BB55CE">
        <w:rPr>
          <w:rFonts w:ascii="David" w:hAnsi="David" w:hint="cs"/>
          <w:sz w:val="28"/>
          <w:szCs w:val="28"/>
          <w:rtl/>
        </w:rPr>
        <w:t xml:space="preserve"> (אור החיים)</w:t>
      </w:r>
      <w:r w:rsidR="00054C0A">
        <w:rPr>
          <w:rFonts w:ascii="David" w:hAnsi="David" w:hint="cs"/>
          <w:sz w:val="28"/>
          <w:szCs w:val="28"/>
          <w:rtl/>
        </w:rPr>
        <w:t xml:space="preserve"> ו</w:t>
      </w:r>
      <w:r w:rsidR="00631F16">
        <w:rPr>
          <w:rFonts w:ascii="David" w:hAnsi="David" w:hint="cs"/>
          <w:sz w:val="28"/>
          <w:szCs w:val="28"/>
          <w:rtl/>
        </w:rPr>
        <w:t>במקום השלישי</w:t>
      </w:r>
      <w:r w:rsidR="00BB55CE">
        <w:rPr>
          <w:rFonts w:ascii="David" w:hAnsi="David" w:hint="cs"/>
          <w:sz w:val="28"/>
          <w:szCs w:val="28"/>
          <w:rtl/>
        </w:rPr>
        <w:t xml:space="preserve"> אנאל, להלן טבלת וועדת איכות:</w:t>
      </w:r>
    </w:p>
    <w:p w:rsidR="0061558C" w:rsidRDefault="0061558C" w:rsidP="00A527FF">
      <w:pPr>
        <w:jc w:val="both"/>
        <w:rPr>
          <w:rFonts w:ascii="David" w:hAnsi="David"/>
          <w:sz w:val="28"/>
          <w:szCs w:val="28"/>
          <w:rtl/>
        </w:rPr>
      </w:pPr>
    </w:p>
    <w:p w:rsidR="0065153A" w:rsidRDefault="0065153A" w:rsidP="00147F81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65153A" w:rsidRDefault="0065153A" w:rsidP="00147F81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tbl>
      <w:tblPr>
        <w:tblStyle w:val="a9"/>
        <w:bidiVisual/>
        <w:tblW w:w="9387" w:type="dxa"/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8"/>
        <w:gridCol w:w="1878"/>
      </w:tblGrid>
      <w:tr w:rsidR="002006BA" w:rsidTr="002006BA">
        <w:tc>
          <w:tcPr>
            <w:tcW w:w="1877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7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מרגלות הגלבוע</w:t>
            </w:r>
          </w:p>
        </w:tc>
        <w:tc>
          <w:tcPr>
            <w:tcW w:w="1877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חזון עמוס לוד</w:t>
            </w:r>
          </w:p>
        </w:tc>
        <w:tc>
          <w:tcPr>
            <w:tcW w:w="1878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יובלים</w:t>
            </w:r>
            <w:r w:rsidR="00616182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 (אור החיים)</w:t>
            </w:r>
          </w:p>
        </w:tc>
        <w:tc>
          <w:tcPr>
            <w:tcW w:w="1878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אנאל</w:t>
            </w:r>
            <w:r w:rsidR="00F453B4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 מעונות יום בע"מ </w:t>
            </w:r>
          </w:p>
        </w:tc>
      </w:tr>
      <w:tr w:rsidR="002006BA" w:rsidTr="002006BA">
        <w:tc>
          <w:tcPr>
            <w:tcW w:w="1877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ממליצים</w:t>
            </w:r>
          </w:p>
        </w:tc>
        <w:tc>
          <w:tcPr>
            <w:tcW w:w="1877" w:type="dxa"/>
          </w:tcPr>
          <w:p w:rsidR="002006BA" w:rsidRPr="00E27260" w:rsidRDefault="00972572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877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878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878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2006BA" w:rsidTr="002006BA">
        <w:tc>
          <w:tcPr>
            <w:tcW w:w="1877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שנות ניסיון בהפעלת מעון יום</w:t>
            </w:r>
          </w:p>
        </w:tc>
        <w:tc>
          <w:tcPr>
            <w:tcW w:w="1877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877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878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878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2006BA" w:rsidTr="002006BA">
        <w:tc>
          <w:tcPr>
            <w:tcW w:w="1877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התרשמות בלתי אמצעית ממעונות היום המופעלים ע"י המשתתף</w:t>
            </w:r>
          </w:p>
        </w:tc>
        <w:tc>
          <w:tcPr>
            <w:tcW w:w="1877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877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878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28.5</w:t>
            </w:r>
          </w:p>
        </w:tc>
        <w:tc>
          <w:tcPr>
            <w:tcW w:w="1878" w:type="dxa"/>
          </w:tcPr>
          <w:p w:rsidR="002006BA" w:rsidRPr="00E27260" w:rsidRDefault="000E33D3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2</w:t>
            </w:r>
            <w:r w:rsidR="00972572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2006BA" w:rsidTr="002006BA">
        <w:tc>
          <w:tcPr>
            <w:tcW w:w="1877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התרשמות ממנהל המעון המוצע</w:t>
            </w:r>
          </w:p>
        </w:tc>
        <w:tc>
          <w:tcPr>
            <w:tcW w:w="1877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877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878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878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2006BA" w:rsidTr="002006BA">
        <w:tc>
          <w:tcPr>
            <w:tcW w:w="1877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הערות הוועדה</w:t>
            </w:r>
          </w:p>
        </w:tc>
        <w:tc>
          <w:tcPr>
            <w:tcW w:w="1877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נפסל עקב אי צירוף הצעת מחיר</w:t>
            </w:r>
          </w:p>
        </w:tc>
        <w:tc>
          <w:tcPr>
            <w:tcW w:w="1877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:rsidR="002006BA" w:rsidRPr="00E27260" w:rsidRDefault="002006BA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</w:tr>
      <w:tr w:rsidR="002006BA" w:rsidTr="002006BA">
        <w:tc>
          <w:tcPr>
            <w:tcW w:w="1877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סיכום</w:t>
            </w:r>
          </w:p>
        </w:tc>
        <w:tc>
          <w:tcPr>
            <w:tcW w:w="1877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1877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1878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66.5</w:t>
            </w:r>
          </w:p>
        </w:tc>
        <w:tc>
          <w:tcPr>
            <w:tcW w:w="1878" w:type="dxa"/>
          </w:tcPr>
          <w:p w:rsidR="002006BA" w:rsidRPr="00E27260" w:rsidRDefault="00761891" w:rsidP="00147F81">
            <w:pPr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E27260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61</w:t>
            </w:r>
          </w:p>
        </w:tc>
      </w:tr>
    </w:tbl>
    <w:p w:rsidR="0065153A" w:rsidRDefault="0065153A" w:rsidP="00147F81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F453B4" w:rsidRDefault="0034385F" w:rsidP="00A527FF">
      <w:pPr>
        <w:jc w:val="both"/>
        <w:rPr>
          <w:rFonts w:ascii="David" w:hAnsi="David"/>
          <w:sz w:val="28"/>
          <w:szCs w:val="28"/>
          <w:rtl/>
        </w:rPr>
      </w:pPr>
      <w:r w:rsidRPr="00625ABB">
        <w:rPr>
          <w:rFonts w:ascii="David" w:hAnsi="David" w:hint="cs"/>
          <w:sz w:val="28"/>
          <w:szCs w:val="28"/>
          <w:rtl/>
        </w:rPr>
        <w:t xml:space="preserve">בהמשך להתרשמות </w:t>
      </w:r>
      <w:r w:rsidR="00625ABB" w:rsidRPr="00625ABB">
        <w:rPr>
          <w:rFonts w:ascii="David" w:hAnsi="David" w:hint="cs"/>
          <w:sz w:val="28"/>
          <w:szCs w:val="28"/>
          <w:rtl/>
        </w:rPr>
        <w:t>מ</w:t>
      </w:r>
      <w:r w:rsidR="00356DF3">
        <w:rPr>
          <w:rFonts w:ascii="David" w:hAnsi="David" w:hint="cs"/>
          <w:sz w:val="28"/>
          <w:szCs w:val="28"/>
          <w:rtl/>
        </w:rPr>
        <w:t>הביקור ב</w:t>
      </w:r>
      <w:r w:rsidR="00625ABB" w:rsidRPr="00625ABB">
        <w:rPr>
          <w:rFonts w:ascii="David" w:hAnsi="David" w:hint="cs"/>
          <w:sz w:val="28"/>
          <w:szCs w:val="28"/>
          <w:rtl/>
        </w:rPr>
        <w:t>מעונות היום המוצעים</w:t>
      </w:r>
      <w:r w:rsidR="00625ABB" w:rsidRPr="00F453B4">
        <w:rPr>
          <w:rFonts w:ascii="David" w:hAnsi="David" w:hint="cs"/>
          <w:sz w:val="28"/>
          <w:szCs w:val="28"/>
          <w:rtl/>
        </w:rPr>
        <w:t xml:space="preserve">, </w:t>
      </w:r>
      <w:r w:rsidR="00F453B4">
        <w:rPr>
          <w:rFonts w:ascii="David" w:hAnsi="David" w:hint="cs"/>
          <w:sz w:val="28"/>
          <w:szCs w:val="28"/>
          <w:rtl/>
        </w:rPr>
        <w:t xml:space="preserve">אשר בהם לקחה חלק הגב' </w:t>
      </w:r>
      <w:r w:rsidR="00F453B4" w:rsidRPr="00A527FF">
        <w:rPr>
          <w:rFonts w:ascii="David" w:hAnsi="David"/>
          <w:sz w:val="28"/>
          <w:szCs w:val="28"/>
          <w:rtl/>
        </w:rPr>
        <w:t xml:space="preserve"> ולרי שושני מפקחת מעונות היום</w:t>
      </w:r>
      <w:r w:rsidR="00F453B4">
        <w:rPr>
          <w:rFonts w:ascii="David" w:hAnsi="David" w:hint="cs"/>
          <w:sz w:val="28"/>
          <w:szCs w:val="28"/>
          <w:rtl/>
        </w:rPr>
        <w:t>,</w:t>
      </w:r>
      <w:r w:rsidR="00F453B4" w:rsidRPr="00A527FF">
        <w:rPr>
          <w:rFonts w:ascii="David" w:hAnsi="David"/>
          <w:sz w:val="28"/>
          <w:szCs w:val="28"/>
          <w:rtl/>
        </w:rPr>
        <w:t xml:space="preserve"> במשרד החינוך</w:t>
      </w:r>
      <w:r w:rsidR="00F453B4">
        <w:rPr>
          <w:rFonts w:ascii="David" w:hAnsi="David" w:hint="cs"/>
          <w:sz w:val="28"/>
          <w:szCs w:val="28"/>
          <w:rtl/>
        </w:rPr>
        <w:t xml:space="preserve"> ואנוכי, </w:t>
      </w:r>
      <w:r w:rsidR="00625ABB" w:rsidRPr="00625ABB">
        <w:rPr>
          <w:rFonts w:ascii="David" w:hAnsi="David" w:hint="cs"/>
          <w:sz w:val="28"/>
          <w:szCs w:val="28"/>
          <w:rtl/>
        </w:rPr>
        <w:t>ובהמשך לסיכום מדד האיכות</w:t>
      </w:r>
      <w:r w:rsidR="00625ABB">
        <w:rPr>
          <w:rFonts w:ascii="David" w:hAnsi="David" w:hint="cs"/>
          <w:sz w:val="28"/>
          <w:szCs w:val="28"/>
          <w:rtl/>
        </w:rPr>
        <w:t xml:space="preserve"> </w:t>
      </w:r>
      <w:r w:rsidR="00356DF3">
        <w:rPr>
          <w:rFonts w:ascii="David" w:hAnsi="David" w:hint="cs"/>
          <w:sz w:val="28"/>
          <w:szCs w:val="28"/>
          <w:rtl/>
        </w:rPr>
        <w:t>ולאחר פתיחת ההצעות הכספיות,</w:t>
      </w:r>
      <w:r w:rsidR="00F453B4">
        <w:rPr>
          <w:rFonts w:ascii="David" w:hAnsi="David" w:hint="cs"/>
          <w:sz w:val="28"/>
          <w:szCs w:val="28"/>
          <w:rtl/>
        </w:rPr>
        <w:t xml:space="preserve"> </w:t>
      </w:r>
      <w:r w:rsidR="00356DF3">
        <w:rPr>
          <w:rFonts w:ascii="David" w:hAnsi="David" w:hint="cs"/>
          <w:sz w:val="28"/>
          <w:szCs w:val="28"/>
          <w:rtl/>
        </w:rPr>
        <w:t>ערכנו שיקלול של מדד האיכות וההצעות הכספיות לפיו</w:t>
      </w:r>
      <w:r w:rsidR="00AC6CC3">
        <w:rPr>
          <w:rFonts w:ascii="David" w:hAnsi="David" w:hint="cs"/>
          <w:sz w:val="28"/>
          <w:szCs w:val="28"/>
          <w:rtl/>
        </w:rPr>
        <w:t>,</w:t>
      </w:r>
      <w:r w:rsidR="0061558C" w:rsidRPr="00625ABB">
        <w:rPr>
          <w:rFonts w:ascii="David" w:hAnsi="David" w:hint="cs"/>
          <w:sz w:val="28"/>
          <w:szCs w:val="28"/>
          <w:rtl/>
        </w:rPr>
        <w:t xml:space="preserve"> </w:t>
      </w:r>
      <w:r w:rsidR="00F453B4">
        <w:rPr>
          <w:rFonts w:ascii="David" w:hAnsi="David" w:hint="cs"/>
          <w:sz w:val="28"/>
          <w:szCs w:val="28"/>
          <w:rtl/>
        </w:rPr>
        <w:t xml:space="preserve">המציעה </w:t>
      </w:r>
      <w:r w:rsidR="00356DF3">
        <w:rPr>
          <w:rFonts w:ascii="David" w:hAnsi="David" w:hint="cs"/>
          <w:sz w:val="28"/>
          <w:szCs w:val="28"/>
          <w:rtl/>
        </w:rPr>
        <w:t>"</w:t>
      </w:r>
      <w:r w:rsidR="0061558C" w:rsidRPr="00AC6CC3">
        <w:rPr>
          <w:rFonts w:ascii="David" w:hAnsi="David" w:hint="cs"/>
          <w:b/>
          <w:bCs/>
          <w:sz w:val="28"/>
          <w:szCs w:val="28"/>
          <w:rtl/>
        </w:rPr>
        <w:t>אנאל</w:t>
      </w:r>
      <w:r w:rsidR="00F453B4">
        <w:rPr>
          <w:rFonts w:ascii="David" w:hAnsi="David" w:hint="cs"/>
          <w:b/>
          <w:bCs/>
          <w:sz w:val="28"/>
          <w:szCs w:val="28"/>
          <w:rtl/>
        </w:rPr>
        <w:t xml:space="preserve"> מעונות יום בע"מ</w:t>
      </w:r>
      <w:r w:rsidR="00356DF3">
        <w:rPr>
          <w:rFonts w:ascii="David" w:hAnsi="David" w:hint="cs"/>
          <w:b/>
          <w:bCs/>
          <w:sz w:val="28"/>
          <w:szCs w:val="28"/>
          <w:rtl/>
        </w:rPr>
        <w:t>"</w:t>
      </w:r>
      <w:r w:rsidR="0061558C" w:rsidRPr="00AC6CC3">
        <w:rPr>
          <w:rFonts w:ascii="David" w:hAnsi="David" w:hint="cs"/>
          <w:b/>
          <w:bCs/>
          <w:sz w:val="28"/>
          <w:szCs w:val="28"/>
          <w:rtl/>
        </w:rPr>
        <w:t xml:space="preserve"> קיבל</w:t>
      </w:r>
      <w:r w:rsidR="00F453B4">
        <w:rPr>
          <w:rFonts w:ascii="David" w:hAnsi="David" w:hint="cs"/>
          <w:b/>
          <w:bCs/>
          <w:sz w:val="28"/>
          <w:szCs w:val="28"/>
          <w:rtl/>
        </w:rPr>
        <w:t>ה</w:t>
      </w:r>
      <w:r w:rsidR="0061558C" w:rsidRPr="00AC6CC3">
        <w:rPr>
          <w:rFonts w:ascii="David" w:hAnsi="David" w:hint="cs"/>
          <w:b/>
          <w:bCs/>
          <w:sz w:val="28"/>
          <w:szCs w:val="28"/>
          <w:rtl/>
        </w:rPr>
        <w:t xml:space="preserve"> את הציון </w:t>
      </w:r>
      <w:r w:rsidR="00356DF3">
        <w:rPr>
          <w:rFonts w:ascii="David" w:hAnsi="David" w:hint="cs"/>
          <w:b/>
          <w:bCs/>
          <w:sz w:val="28"/>
          <w:szCs w:val="28"/>
          <w:rtl/>
        </w:rPr>
        <w:t xml:space="preserve">המשוקלל </w:t>
      </w:r>
      <w:r w:rsidR="0061558C" w:rsidRPr="00AC6CC3">
        <w:rPr>
          <w:rFonts w:ascii="David" w:hAnsi="David" w:hint="cs"/>
          <w:b/>
          <w:bCs/>
          <w:sz w:val="28"/>
          <w:szCs w:val="28"/>
          <w:rtl/>
        </w:rPr>
        <w:t>הגבוה ביותר</w:t>
      </w:r>
      <w:r w:rsidR="0061558C" w:rsidRPr="00625ABB">
        <w:rPr>
          <w:rFonts w:ascii="David" w:hAnsi="David" w:hint="cs"/>
          <w:sz w:val="28"/>
          <w:szCs w:val="28"/>
          <w:rtl/>
        </w:rPr>
        <w:t xml:space="preserve">, </w:t>
      </w:r>
      <w:r w:rsidR="00BB55CE" w:rsidRPr="00625ABB">
        <w:rPr>
          <w:rFonts w:ascii="David" w:hAnsi="David" w:hint="cs"/>
          <w:sz w:val="28"/>
          <w:szCs w:val="28"/>
          <w:rtl/>
        </w:rPr>
        <w:t>במקום השני</w:t>
      </w:r>
      <w:r w:rsidR="00356DF3">
        <w:rPr>
          <w:rFonts w:ascii="David" w:hAnsi="David" w:hint="cs"/>
          <w:sz w:val="28"/>
          <w:szCs w:val="28"/>
          <w:rtl/>
        </w:rPr>
        <w:t>,</w:t>
      </w:r>
      <w:r w:rsidR="00BB55CE" w:rsidRPr="00625ABB">
        <w:rPr>
          <w:rFonts w:ascii="David" w:hAnsi="David" w:hint="cs"/>
          <w:sz w:val="28"/>
          <w:szCs w:val="28"/>
          <w:rtl/>
        </w:rPr>
        <w:t xml:space="preserve"> </w:t>
      </w:r>
      <w:r w:rsidRPr="00625ABB">
        <w:rPr>
          <w:rFonts w:ascii="David" w:hAnsi="David" w:hint="cs"/>
          <w:sz w:val="28"/>
          <w:szCs w:val="28"/>
          <w:rtl/>
        </w:rPr>
        <w:t xml:space="preserve">יובלים (אור החיים) </w:t>
      </w:r>
      <w:r w:rsidR="0061558C" w:rsidRPr="00625ABB">
        <w:rPr>
          <w:rFonts w:ascii="David" w:hAnsi="David" w:hint="cs"/>
          <w:sz w:val="28"/>
          <w:szCs w:val="28"/>
          <w:rtl/>
        </w:rPr>
        <w:t>ובמקום השלישי</w:t>
      </w:r>
      <w:r w:rsidR="00F453B4">
        <w:rPr>
          <w:rFonts w:ascii="David" w:hAnsi="David" w:hint="cs"/>
          <w:sz w:val="28"/>
          <w:szCs w:val="28"/>
          <w:rtl/>
        </w:rPr>
        <w:t>,</w:t>
      </w:r>
      <w:r w:rsidR="0061558C" w:rsidRPr="00625ABB">
        <w:rPr>
          <w:rFonts w:ascii="David" w:hAnsi="David" w:hint="cs"/>
          <w:sz w:val="28"/>
          <w:szCs w:val="28"/>
          <w:rtl/>
        </w:rPr>
        <w:t xml:space="preserve"> </w:t>
      </w:r>
      <w:r w:rsidRPr="00625ABB">
        <w:rPr>
          <w:rFonts w:ascii="David" w:hAnsi="David" w:hint="cs"/>
          <w:sz w:val="28"/>
          <w:szCs w:val="28"/>
          <w:rtl/>
        </w:rPr>
        <w:t>חזון עמוס</w:t>
      </w:r>
      <w:r w:rsidR="00F453B4">
        <w:rPr>
          <w:rFonts w:ascii="David" w:hAnsi="David" w:hint="cs"/>
          <w:sz w:val="28"/>
          <w:szCs w:val="28"/>
          <w:rtl/>
        </w:rPr>
        <w:t>.</w:t>
      </w:r>
    </w:p>
    <w:p w:rsidR="00F453B4" w:rsidRDefault="00F453B4" w:rsidP="00A527FF">
      <w:pPr>
        <w:jc w:val="both"/>
        <w:rPr>
          <w:rFonts w:ascii="David" w:hAnsi="David"/>
          <w:sz w:val="28"/>
          <w:szCs w:val="28"/>
          <w:rtl/>
        </w:rPr>
      </w:pPr>
    </w:p>
    <w:p w:rsidR="00CF5C78" w:rsidRDefault="00BB55CE" w:rsidP="00A527FF">
      <w:pPr>
        <w:jc w:val="both"/>
        <w:rPr>
          <w:rFonts w:ascii="David" w:hAnsi="David"/>
          <w:sz w:val="28"/>
          <w:szCs w:val="28"/>
          <w:u w:val="single"/>
          <w:rtl/>
        </w:rPr>
      </w:pPr>
      <w:r w:rsidRPr="00625ABB">
        <w:rPr>
          <w:rFonts w:ascii="David" w:hAnsi="David" w:hint="cs"/>
          <w:sz w:val="28"/>
          <w:szCs w:val="28"/>
          <w:rtl/>
        </w:rPr>
        <w:t xml:space="preserve">להלן טבלה </w:t>
      </w:r>
      <w:r w:rsidR="00356DF3">
        <w:rPr>
          <w:rFonts w:ascii="David" w:hAnsi="David" w:hint="cs"/>
          <w:sz w:val="28"/>
          <w:szCs w:val="28"/>
          <w:rtl/>
        </w:rPr>
        <w:t xml:space="preserve">הניקוד המשוקלל </w:t>
      </w:r>
      <w:r w:rsidRPr="00625ABB">
        <w:rPr>
          <w:rFonts w:ascii="David" w:hAnsi="David" w:hint="cs"/>
          <w:sz w:val="28"/>
          <w:szCs w:val="28"/>
          <w:rtl/>
        </w:rPr>
        <w:t>הסופי:</w:t>
      </w:r>
    </w:p>
    <w:p w:rsidR="00157726" w:rsidRDefault="00157726" w:rsidP="00147F81">
      <w:pPr>
        <w:rPr>
          <w:rFonts w:ascii="David" w:hAnsi="David"/>
          <w:sz w:val="28"/>
          <w:szCs w:val="28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3008"/>
        <w:gridCol w:w="1842"/>
        <w:gridCol w:w="2070"/>
        <w:gridCol w:w="2319"/>
      </w:tblGrid>
      <w:tr w:rsidR="00F453B4" w:rsidTr="00A527FF">
        <w:trPr>
          <w:trHeight w:val="27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noProof w:val="0"/>
                <w:sz w:val="28"/>
                <w:szCs w:val="28"/>
                <w:lang w:eastAsia="en-US"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שם המעון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מדד איכות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הצעת מחיר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סיכום</w:t>
            </w:r>
          </w:p>
        </w:tc>
      </w:tr>
      <w:tr w:rsidR="00F453B4" w:rsidTr="00A527FF">
        <w:trPr>
          <w:trHeight w:val="53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חזון עמוס לוד</w:t>
            </w:r>
          </w:p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19.81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86.</w:t>
            </w:r>
            <w:r>
              <w:rPr>
                <w:rFonts w:ascii="David" w:hAnsi="David" w:hint="cs"/>
                <w:sz w:val="28"/>
                <w:szCs w:val="28"/>
                <w:rtl/>
              </w:rPr>
              <w:t>81</w:t>
            </w:r>
          </w:p>
        </w:tc>
      </w:tr>
      <w:tr w:rsidR="00F453B4" w:rsidTr="00A527FF">
        <w:trPr>
          <w:trHeight w:val="544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יובלים (אורחיים)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66.5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20.4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86.</w:t>
            </w:r>
            <w:r>
              <w:rPr>
                <w:rFonts w:ascii="David" w:hAnsi="David" w:hint="cs"/>
                <w:sz w:val="28"/>
                <w:szCs w:val="28"/>
                <w:rtl/>
              </w:rPr>
              <w:t>90</w:t>
            </w:r>
          </w:p>
        </w:tc>
      </w:tr>
      <w:tr w:rsidR="00F453B4" w:rsidTr="00A527FF">
        <w:trPr>
          <w:trHeight w:val="81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אנאל</w:t>
            </w:r>
            <w:r>
              <w:rPr>
                <w:rFonts w:ascii="David" w:hAnsi="David" w:hint="cs"/>
                <w:sz w:val="28"/>
                <w:szCs w:val="28"/>
                <w:rtl/>
              </w:rPr>
              <w:t xml:space="preserve"> מעונות יום בע"מ</w:t>
            </w:r>
          </w:p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B4" w:rsidRDefault="00F453B4" w:rsidP="00A527FF">
            <w:pPr>
              <w:ind w:right="202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/>
                <w:sz w:val="28"/>
                <w:szCs w:val="28"/>
                <w:rtl/>
              </w:rPr>
              <w:t>91</w:t>
            </w:r>
          </w:p>
        </w:tc>
      </w:tr>
    </w:tbl>
    <w:p w:rsidR="00157726" w:rsidRDefault="00157726" w:rsidP="00147F81">
      <w:pPr>
        <w:rPr>
          <w:rFonts w:ascii="David" w:hAnsi="David"/>
          <w:sz w:val="28"/>
          <w:szCs w:val="28"/>
          <w:rtl/>
        </w:rPr>
      </w:pPr>
    </w:p>
    <w:p w:rsidR="00625ABB" w:rsidRDefault="00F453B4" w:rsidP="00F453B4">
      <w:pPr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ל</w:t>
      </w:r>
      <w:r w:rsidR="0033153A">
        <w:rPr>
          <w:rFonts w:ascii="David" w:hAnsi="David" w:hint="cs"/>
          <w:sz w:val="28"/>
          <w:szCs w:val="28"/>
          <w:rtl/>
        </w:rPr>
        <w:t>אור זאת אנו מבקשים להמליץ לוועדה</w:t>
      </w:r>
      <w:r>
        <w:rPr>
          <w:rFonts w:ascii="David" w:hAnsi="David" w:hint="cs"/>
          <w:sz w:val="28"/>
          <w:szCs w:val="28"/>
          <w:rtl/>
        </w:rPr>
        <w:t xml:space="preserve"> להכריז על "</w:t>
      </w:r>
      <w:r w:rsidR="00625ABB" w:rsidRPr="00625ABB">
        <w:rPr>
          <w:rFonts w:ascii="David" w:hAnsi="David" w:hint="cs"/>
          <w:sz w:val="28"/>
          <w:szCs w:val="28"/>
          <w:rtl/>
        </w:rPr>
        <w:t>אנאל</w:t>
      </w:r>
      <w:r>
        <w:rPr>
          <w:rFonts w:ascii="David" w:hAnsi="David" w:hint="cs"/>
          <w:sz w:val="28"/>
          <w:szCs w:val="28"/>
          <w:rtl/>
        </w:rPr>
        <w:t xml:space="preserve">" אשר </w:t>
      </w:r>
      <w:r w:rsidR="00625ABB" w:rsidRPr="00625ABB">
        <w:rPr>
          <w:rFonts w:ascii="David" w:hAnsi="David" w:hint="cs"/>
          <w:sz w:val="28"/>
          <w:szCs w:val="28"/>
          <w:rtl/>
        </w:rPr>
        <w:t>קיבלה את הניקוד הגבוה ביותר</w:t>
      </w:r>
      <w:r w:rsidR="00CA77B5">
        <w:rPr>
          <w:rFonts w:ascii="David" w:hAnsi="David" w:hint="cs"/>
          <w:sz w:val="28"/>
          <w:szCs w:val="28"/>
          <w:rtl/>
        </w:rPr>
        <w:t xml:space="preserve">, </w:t>
      </w:r>
      <w:r>
        <w:rPr>
          <w:rFonts w:ascii="David" w:hAnsi="David" w:hint="cs"/>
          <w:sz w:val="28"/>
          <w:szCs w:val="28"/>
          <w:rtl/>
        </w:rPr>
        <w:t>"</w:t>
      </w:r>
      <w:r w:rsidR="00625ABB">
        <w:rPr>
          <w:rFonts w:ascii="David" w:hAnsi="David" w:hint="cs"/>
          <w:sz w:val="28"/>
          <w:szCs w:val="28"/>
          <w:rtl/>
        </w:rPr>
        <w:t>אנאל מעונות יום בע"מ</w:t>
      </w:r>
      <w:r w:rsidR="00CA77B5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>,</w:t>
      </w:r>
      <w:r w:rsidR="00625ABB">
        <w:rPr>
          <w:rFonts w:ascii="David" w:hAnsi="David" w:hint="cs"/>
          <w:sz w:val="28"/>
          <w:szCs w:val="28"/>
          <w:rtl/>
        </w:rPr>
        <w:t xml:space="preserve"> כזוכה במכרז.</w:t>
      </w:r>
    </w:p>
    <w:p w:rsidR="00625ABB" w:rsidRDefault="00625ABB" w:rsidP="00625ABB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625ABB" w:rsidRDefault="00625ABB" w:rsidP="00F453B4">
      <w:pPr>
        <w:rPr>
          <w:rFonts w:ascii="David" w:hAnsi="David"/>
          <w:sz w:val="28"/>
          <w:szCs w:val="28"/>
          <w:rtl/>
        </w:rPr>
      </w:pPr>
      <w:r w:rsidRPr="00A5114F">
        <w:rPr>
          <w:rFonts w:ascii="David" w:hAnsi="David" w:hint="cs"/>
          <w:b/>
          <w:bCs/>
          <w:sz w:val="28"/>
          <w:szCs w:val="28"/>
          <w:u w:val="single"/>
          <w:rtl/>
        </w:rPr>
        <w:t>מר יעקב זורגר, יו"ר וועדת מכרזים</w:t>
      </w:r>
      <w:r w:rsidRPr="00A5114F">
        <w:rPr>
          <w:rFonts w:ascii="David" w:hAnsi="David" w:hint="cs"/>
          <w:b/>
          <w:bCs/>
          <w:sz w:val="28"/>
          <w:szCs w:val="28"/>
          <w:rtl/>
        </w:rPr>
        <w:t>:</w:t>
      </w:r>
      <w:r>
        <w:rPr>
          <w:rFonts w:ascii="David" w:hAnsi="David" w:hint="cs"/>
          <w:sz w:val="28"/>
          <w:szCs w:val="28"/>
          <w:rtl/>
        </w:rPr>
        <w:t xml:space="preserve"> מי</w:t>
      </w:r>
      <w:r w:rsidR="0033153A">
        <w:rPr>
          <w:rFonts w:ascii="David" w:hAnsi="David" w:hint="cs"/>
          <w:sz w:val="28"/>
          <w:szCs w:val="28"/>
          <w:rtl/>
        </w:rPr>
        <w:t xml:space="preserve"> בעד המלצת מנהלת תחום גיל הרך ל</w:t>
      </w:r>
      <w:r w:rsidR="00F453B4">
        <w:rPr>
          <w:rFonts w:ascii="David" w:hAnsi="David" w:hint="cs"/>
          <w:sz w:val="28"/>
          <w:szCs w:val="28"/>
          <w:rtl/>
        </w:rPr>
        <w:t>הכריז</w:t>
      </w:r>
      <w:r>
        <w:rPr>
          <w:rFonts w:ascii="David" w:hAnsi="David" w:hint="cs"/>
          <w:sz w:val="28"/>
          <w:szCs w:val="28"/>
          <w:rtl/>
        </w:rPr>
        <w:t xml:space="preserve"> על </w:t>
      </w:r>
      <w:r w:rsidR="00CA77B5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>אנאל מעונות יום בע"מ</w:t>
      </w:r>
      <w:r w:rsidR="00CA77B5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 xml:space="preserve"> כזוכה במכרז?</w:t>
      </w:r>
    </w:p>
    <w:p w:rsidR="00625ABB" w:rsidRDefault="00625ABB" w:rsidP="00625ABB">
      <w:pPr>
        <w:rPr>
          <w:rFonts w:ascii="David" w:hAnsi="David"/>
          <w:sz w:val="28"/>
          <w:szCs w:val="28"/>
          <w:rtl/>
        </w:rPr>
      </w:pPr>
    </w:p>
    <w:p w:rsidR="00625ABB" w:rsidRDefault="00625ABB" w:rsidP="00F453B4">
      <w:pPr>
        <w:rPr>
          <w:rFonts w:ascii="David" w:hAnsi="David"/>
          <w:b/>
          <w:bCs/>
          <w:sz w:val="28"/>
          <w:szCs w:val="28"/>
          <w:u w:val="single"/>
          <w:rtl/>
        </w:rPr>
      </w:pPr>
      <w:r w:rsidRPr="008C0A8D">
        <w:rPr>
          <w:rFonts w:ascii="David" w:hAnsi="David" w:hint="cs"/>
          <w:b/>
          <w:bCs/>
          <w:sz w:val="28"/>
          <w:szCs w:val="28"/>
          <w:u w:val="single"/>
          <w:rtl/>
        </w:rPr>
        <w:t>החלטה:</w:t>
      </w:r>
      <w:r>
        <w:rPr>
          <w:rFonts w:ascii="David" w:hAnsi="David" w:hint="cs"/>
          <w:sz w:val="28"/>
          <w:szCs w:val="28"/>
          <w:rtl/>
        </w:rPr>
        <w:t xml:space="preserve"> חברי הוועדה מצביעים פה אחד </w:t>
      </w:r>
      <w:r w:rsidR="00F453B4">
        <w:rPr>
          <w:rFonts w:ascii="David" w:hAnsi="David" w:hint="cs"/>
          <w:sz w:val="28"/>
          <w:szCs w:val="28"/>
          <w:rtl/>
        </w:rPr>
        <w:t xml:space="preserve"> על </w:t>
      </w:r>
      <w:r>
        <w:rPr>
          <w:rFonts w:ascii="David" w:hAnsi="David" w:hint="cs"/>
          <w:sz w:val="28"/>
          <w:szCs w:val="28"/>
          <w:rtl/>
        </w:rPr>
        <w:t xml:space="preserve"> </w:t>
      </w:r>
      <w:r w:rsidR="00AC6CC3">
        <w:rPr>
          <w:rFonts w:ascii="David" w:hAnsi="David" w:hint="cs"/>
          <w:sz w:val="28"/>
          <w:szCs w:val="28"/>
          <w:rtl/>
        </w:rPr>
        <w:t>"</w:t>
      </w:r>
      <w:r w:rsidR="008C0A8D">
        <w:rPr>
          <w:rFonts w:ascii="David" w:hAnsi="David" w:hint="cs"/>
          <w:sz w:val="28"/>
          <w:szCs w:val="28"/>
          <w:rtl/>
        </w:rPr>
        <w:t>אנאל מעונות יום בע"מ</w:t>
      </w:r>
      <w:r w:rsidR="00AC6CC3">
        <w:rPr>
          <w:rFonts w:ascii="David" w:hAnsi="David" w:hint="cs"/>
          <w:sz w:val="28"/>
          <w:szCs w:val="28"/>
          <w:rtl/>
        </w:rPr>
        <w:t>"</w:t>
      </w:r>
      <w:r w:rsidR="00CA77B5">
        <w:rPr>
          <w:rFonts w:ascii="David" w:hAnsi="David" w:hint="cs"/>
          <w:sz w:val="28"/>
          <w:szCs w:val="28"/>
          <w:rtl/>
        </w:rPr>
        <w:t xml:space="preserve"> כזוכה במכ</w:t>
      </w:r>
      <w:r w:rsidR="008C0A8D">
        <w:rPr>
          <w:rFonts w:ascii="David" w:hAnsi="David" w:hint="cs"/>
          <w:sz w:val="28"/>
          <w:szCs w:val="28"/>
          <w:rtl/>
        </w:rPr>
        <w:t>רז</w:t>
      </w:r>
      <w:r w:rsidR="00F453B4" w:rsidRPr="00F453B4">
        <w:rPr>
          <w:rFonts w:ascii="David" w:hAnsi="David" w:hint="cs"/>
          <w:sz w:val="28"/>
          <w:szCs w:val="28"/>
          <w:rtl/>
        </w:rPr>
        <w:t>.</w:t>
      </w:r>
      <w:r w:rsidRPr="00F453B4">
        <w:rPr>
          <w:rFonts w:ascii="David" w:hAnsi="David" w:hint="cs"/>
          <w:sz w:val="28"/>
          <w:szCs w:val="28"/>
          <w:rtl/>
        </w:rPr>
        <w:t xml:space="preserve"> </w:t>
      </w:r>
    </w:p>
    <w:p w:rsidR="00995E46" w:rsidRDefault="00995E46" w:rsidP="00147F81">
      <w:pPr>
        <w:rPr>
          <w:rFonts w:ascii="David" w:hAnsi="David"/>
          <w:sz w:val="28"/>
          <w:szCs w:val="28"/>
          <w:rtl/>
        </w:rPr>
      </w:pPr>
    </w:p>
    <w:p w:rsidR="00F453B4" w:rsidRDefault="00F453B4" w:rsidP="00F453B4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995E46" w:rsidRDefault="001F05AC" w:rsidP="00F453B4">
      <w:pPr>
        <w:rPr>
          <w:rFonts w:ascii="David" w:hAnsi="David"/>
          <w:sz w:val="28"/>
          <w:szCs w:val="28"/>
          <w:rtl/>
        </w:rPr>
      </w:pPr>
      <w:r w:rsidRPr="00A5114F">
        <w:rPr>
          <w:rFonts w:ascii="David" w:hAnsi="David" w:hint="cs"/>
          <w:b/>
          <w:bCs/>
          <w:sz w:val="28"/>
          <w:szCs w:val="28"/>
          <w:u w:val="single"/>
          <w:rtl/>
        </w:rPr>
        <w:t>מר יעקב זורגר, יו"ר וועדת מכרזים</w:t>
      </w:r>
      <w:r w:rsidRPr="00A5114F">
        <w:rPr>
          <w:rFonts w:ascii="David" w:hAnsi="David" w:hint="cs"/>
          <w:b/>
          <w:bCs/>
          <w:sz w:val="28"/>
          <w:szCs w:val="28"/>
          <w:rtl/>
        </w:rPr>
        <w:t>:</w:t>
      </w:r>
      <w:r>
        <w:rPr>
          <w:rFonts w:ascii="David" w:hAnsi="David" w:hint="cs"/>
          <w:sz w:val="28"/>
          <w:szCs w:val="28"/>
          <w:rtl/>
        </w:rPr>
        <w:t xml:space="preserve">  הנושא ה</w:t>
      </w:r>
      <w:r w:rsidR="00F453B4">
        <w:rPr>
          <w:rFonts w:ascii="David" w:hAnsi="David" w:hint="cs"/>
          <w:sz w:val="28"/>
          <w:szCs w:val="28"/>
          <w:rtl/>
        </w:rPr>
        <w:t>ב</w:t>
      </w:r>
      <w:r w:rsidR="00C03096">
        <w:rPr>
          <w:rFonts w:ascii="David" w:hAnsi="David" w:hint="cs"/>
          <w:sz w:val="28"/>
          <w:szCs w:val="28"/>
          <w:rtl/>
        </w:rPr>
        <w:t>א</w:t>
      </w:r>
      <w:r>
        <w:rPr>
          <w:rFonts w:ascii="David" w:hAnsi="David" w:hint="cs"/>
          <w:sz w:val="28"/>
          <w:szCs w:val="28"/>
          <w:rtl/>
        </w:rPr>
        <w:t>:</w:t>
      </w:r>
    </w:p>
    <w:p w:rsidR="00C03096" w:rsidRDefault="00C03096" w:rsidP="00147F81">
      <w:pPr>
        <w:rPr>
          <w:rFonts w:ascii="David" w:hAnsi="David"/>
          <w:sz w:val="28"/>
          <w:szCs w:val="28"/>
          <w:rtl/>
        </w:rPr>
      </w:pPr>
    </w:p>
    <w:p w:rsidR="00C03096" w:rsidRDefault="00C03096" w:rsidP="00147F81">
      <w:pPr>
        <w:pStyle w:val="a7"/>
        <w:numPr>
          <w:ilvl w:val="0"/>
          <w:numId w:val="20"/>
        </w:numPr>
        <w:rPr>
          <w:rFonts w:ascii="David" w:hAnsi="David"/>
          <w:b/>
          <w:bCs/>
          <w:color w:val="auto"/>
          <w:sz w:val="28"/>
          <w:szCs w:val="28"/>
          <w:u w:val="single"/>
        </w:rPr>
      </w:pPr>
      <w:r w:rsidRPr="00C0309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מכרז מס' 10/2025 </w:t>
      </w:r>
      <w:r w:rsidRPr="00C03096">
        <w:rPr>
          <w:rFonts w:ascii="David" w:hAnsi="David"/>
          <w:b/>
          <w:bCs/>
          <w:color w:val="auto"/>
          <w:sz w:val="28"/>
          <w:szCs w:val="28"/>
          <w:u w:val="single"/>
          <w:rtl/>
        </w:rPr>
        <w:t>–</w:t>
      </w:r>
      <w:r w:rsidRPr="00C0309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החלפת דשא סינטטי במגרש האימונים </w:t>
      </w:r>
      <w:r w:rsidRPr="00C03096">
        <w:rPr>
          <w:rFonts w:ascii="David" w:hAnsi="David"/>
          <w:b/>
          <w:bCs/>
          <w:color w:val="auto"/>
          <w:sz w:val="28"/>
          <w:szCs w:val="28"/>
          <w:u w:val="single"/>
          <w:rtl/>
        </w:rPr>
        <w:t>–</w:t>
      </w:r>
      <w:r w:rsidRPr="00C03096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 דיון</w:t>
      </w:r>
    </w:p>
    <w:p w:rsidR="004217D6" w:rsidRDefault="004217D6" w:rsidP="004217D6">
      <w:pPr>
        <w:rPr>
          <w:rFonts w:ascii="David" w:hAnsi="David"/>
          <w:b/>
          <w:bCs/>
          <w:color w:val="auto"/>
          <w:sz w:val="28"/>
          <w:szCs w:val="28"/>
          <w:u w:val="single"/>
          <w:rtl/>
        </w:rPr>
      </w:pPr>
    </w:p>
    <w:p w:rsidR="004217D6" w:rsidRPr="004217D6" w:rsidRDefault="004217D6" w:rsidP="004217D6">
      <w:pPr>
        <w:rPr>
          <w:rFonts w:ascii="David" w:hAnsi="David"/>
          <w:b/>
          <w:bCs/>
          <w:color w:val="auto"/>
          <w:sz w:val="28"/>
          <w:szCs w:val="28"/>
          <w:u w:val="single"/>
        </w:rPr>
      </w:pPr>
    </w:p>
    <w:p w:rsidR="00C03096" w:rsidRPr="00C03096" w:rsidRDefault="00C03096" w:rsidP="00147F81">
      <w:pPr>
        <w:rPr>
          <w:rFonts w:ascii="David" w:hAnsi="David"/>
          <w:sz w:val="28"/>
          <w:szCs w:val="28"/>
          <w:rtl/>
        </w:rPr>
      </w:pPr>
    </w:p>
    <w:p w:rsidR="00C03096" w:rsidRDefault="003B7312" w:rsidP="00F453B4">
      <w:pPr>
        <w:rPr>
          <w:rFonts w:ascii="David" w:hAnsi="David"/>
          <w:b/>
          <w:bCs/>
          <w:sz w:val="28"/>
          <w:szCs w:val="28"/>
          <w:rtl/>
        </w:rPr>
      </w:pPr>
      <w:r w:rsidRPr="003B7312">
        <w:rPr>
          <w:rFonts w:ascii="David" w:hAnsi="David" w:hint="cs"/>
          <w:b/>
          <w:bCs/>
          <w:sz w:val="28"/>
          <w:szCs w:val="28"/>
          <w:rtl/>
        </w:rPr>
        <w:t xml:space="preserve">גזבר העירייה </w:t>
      </w:r>
      <w:r w:rsidR="00F453B4">
        <w:rPr>
          <w:rFonts w:ascii="David" w:hAnsi="David" w:hint="cs"/>
          <w:b/>
          <w:bCs/>
          <w:sz w:val="28"/>
          <w:szCs w:val="28"/>
          <w:rtl/>
        </w:rPr>
        <w:t xml:space="preserve">מציג </w:t>
      </w:r>
      <w:r w:rsidRPr="003B7312">
        <w:rPr>
          <w:rFonts w:ascii="David" w:hAnsi="David" w:hint="cs"/>
          <w:b/>
          <w:bCs/>
          <w:sz w:val="28"/>
          <w:szCs w:val="28"/>
          <w:rtl/>
        </w:rPr>
        <w:t xml:space="preserve"> את </w:t>
      </w:r>
      <w:r w:rsidR="00582A48">
        <w:rPr>
          <w:rFonts w:ascii="David" w:hAnsi="David" w:hint="cs"/>
          <w:b/>
          <w:bCs/>
          <w:sz w:val="28"/>
          <w:szCs w:val="28"/>
          <w:rtl/>
        </w:rPr>
        <w:t xml:space="preserve">עיקרי </w:t>
      </w:r>
      <w:r w:rsidRPr="003B7312">
        <w:rPr>
          <w:rFonts w:ascii="David" w:hAnsi="David" w:hint="cs"/>
          <w:b/>
          <w:bCs/>
          <w:sz w:val="28"/>
          <w:szCs w:val="28"/>
          <w:rtl/>
        </w:rPr>
        <w:t>הדברים</w:t>
      </w:r>
      <w:r w:rsidR="00F453B4">
        <w:rPr>
          <w:rFonts w:ascii="David" w:hAnsi="David" w:hint="cs"/>
          <w:b/>
          <w:bCs/>
          <w:sz w:val="28"/>
          <w:szCs w:val="28"/>
          <w:rtl/>
        </w:rPr>
        <w:t xml:space="preserve"> :</w:t>
      </w:r>
    </w:p>
    <w:p w:rsidR="003B7312" w:rsidRDefault="003B7312" w:rsidP="00147F81">
      <w:pPr>
        <w:rPr>
          <w:rFonts w:ascii="David" w:hAnsi="David"/>
          <w:b/>
          <w:bCs/>
          <w:sz w:val="28"/>
          <w:szCs w:val="28"/>
          <w:rtl/>
        </w:rPr>
      </w:pPr>
    </w:p>
    <w:p w:rsidR="003B7312" w:rsidRDefault="003B7312" w:rsidP="00A527FF">
      <w:pPr>
        <w:jc w:val="both"/>
        <w:rPr>
          <w:rFonts w:ascii="David" w:hAnsi="David"/>
          <w:sz w:val="28"/>
          <w:szCs w:val="28"/>
          <w:rtl/>
        </w:rPr>
      </w:pPr>
      <w:r w:rsidRPr="003B7312">
        <w:rPr>
          <w:rFonts w:ascii="David" w:hAnsi="David" w:hint="cs"/>
          <w:b/>
          <w:bCs/>
          <w:sz w:val="28"/>
          <w:szCs w:val="28"/>
          <w:u w:val="single"/>
          <w:rtl/>
        </w:rPr>
        <w:t>מר יצחק שריקי, גזבר העירייה:</w:t>
      </w:r>
      <w:r>
        <w:rPr>
          <w:rFonts w:ascii="David" w:hAnsi="David" w:hint="cs"/>
          <w:sz w:val="28"/>
          <w:szCs w:val="28"/>
          <w:rtl/>
        </w:rPr>
        <w:t xml:space="preserve"> בישיבה הקודמת</w:t>
      </w:r>
      <w:r w:rsidR="0025636F">
        <w:rPr>
          <w:rFonts w:ascii="David" w:hAnsi="David" w:hint="cs"/>
          <w:sz w:val="28"/>
          <w:szCs w:val="28"/>
          <w:rtl/>
        </w:rPr>
        <w:t>,</w:t>
      </w:r>
      <w:r>
        <w:rPr>
          <w:rFonts w:ascii="David" w:hAnsi="David" w:hint="cs"/>
          <w:sz w:val="28"/>
          <w:szCs w:val="28"/>
          <w:rtl/>
        </w:rPr>
        <w:t xml:space="preserve"> ערכנו שימוע למציעה</w:t>
      </w:r>
      <w:r w:rsidR="0025636F">
        <w:rPr>
          <w:rFonts w:ascii="David" w:hAnsi="David" w:hint="cs"/>
          <w:sz w:val="28"/>
          <w:szCs w:val="28"/>
          <w:rtl/>
        </w:rPr>
        <w:t xml:space="preserve"> הזולה ביותר</w:t>
      </w:r>
      <w:r>
        <w:rPr>
          <w:rFonts w:ascii="David" w:hAnsi="David" w:hint="cs"/>
          <w:sz w:val="28"/>
          <w:szCs w:val="28"/>
          <w:rtl/>
        </w:rPr>
        <w:t xml:space="preserve"> </w:t>
      </w:r>
      <w:r w:rsidR="00F453B4">
        <w:rPr>
          <w:rFonts w:ascii="David" w:hAnsi="David" w:hint="cs"/>
          <w:sz w:val="28"/>
          <w:szCs w:val="28"/>
          <w:rtl/>
        </w:rPr>
        <w:t>חב' "</w:t>
      </w:r>
      <w:r>
        <w:rPr>
          <w:rFonts w:ascii="David" w:hAnsi="David" w:hint="cs"/>
          <w:sz w:val="28"/>
          <w:szCs w:val="28"/>
          <w:rtl/>
        </w:rPr>
        <w:t xml:space="preserve">גרין </w:t>
      </w:r>
      <w:r w:rsidR="0025636F">
        <w:rPr>
          <w:rFonts w:ascii="David" w:hAnsi="David" w:hint="cs"/>
          <w:sz w:val="28"/>
          <w:szCs w:val="28"/>
          <w:rtl/>
        </w:rPr>
        <w:t xml:space="preserve">ספורט </w:t>
      </w:r>
      <w:r>
        <w:rPr>
          <w:rFonts w:ascii="David" w:hAnsi="David" w:hint="cs"/>
          <w:sz w:val="28"/>
          <w:szCs w:val="28"/>
          <w:rtl/>
        </w:rPr>
        <w:t>סיסטם בע"מ</w:t>
      </w:r>
      <w:r w:rsidR="00F453B4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 xml:space="preserve">, </w:t>
      </w:r>
      <w:r w:rsidR="00F453B4">
        <w:rPr>
          <w:rFonts w:ascii="David" w:hAnsi="David" w:hint="cs"/>
          <w:sz w:val="28"/>
          <w:szCs w:val="28"/>
          <w:rtl/>
        </w:rPr>
        <w:t xml:space="preserve"> לאחר שנציגיה התחייבו לספ</w:t>
      </w:r>
      <w:r w:rsidR="00EF244C">
        <w:rPr>
          <w:rFonts w:ascii="David" w:hAnsi="David" w:hint="cs"/>
          <w:sz w:val="28"/>
          <w:szCs w:val="28"/>
          <w:rtl/>
        </w:rPr>
        <w:t>ק</w:t>
      </w:r>
      <w:r w:rsidR="00F453B4">
        <w:rPr>
          <w:rFonts w:ascii="David" w:hAnsi="David" w:hint="cs"/>
          <w:sz w:val="28"/>
          <w:szCs w:val="28"/>
          <w:rtl/>
        </w:rPr>
        <w:t xml:space="preserve"> </w:t>
      </w:r>
      <w:r w:rsidR="005C1942">
        <w:rPr>
          <w:rFonts w:ascii="David" w:hAnsi="David" w:hint="cs"/>
          <w:sz w:val="28"/>
          <w:szCs w:val="28"/>
          <w:rtl/>
        </w:rPr>
        <w:t xml:space="preserve"> את הדשא האיכותי </w:t>
      </w:r>
      <w:r w:rsidR="00582A48">
        <w:rPr>
          <w:rFonts w:ascii="David" w:hAnsi="David" w:hint="cs"/>
          <w:sz w:val="28"/>
          <w:szCs w:val="28"/>
          <w:rtl/>
        </w:rPr>
        <w:t>(</w:t>
      </w:r>
      <w:r w:rsidR="0025636F">
        <w:rPr>
          <w:rFonts w:ascii="David" w:hAnsi="David" w:hint="cs"/>
          <w:sz w:val="28"/>
          <w:szCs w:val="28"/>
          <w:rtl/>
        </w:rPr>
        <w:t>17 תפרים</w:t>
      </w:r>
      <w:r w:rsidR="00582A48">
        <w:rPr>
          <w:rFonts w:ascii="David" w:hAnsi="David" w:hint="cs"/>
          <w:sz w:val="28"/>
          <w:szCs w:val="28"/>
          <w:rtl/>
        </w:rPr>
        <w:t>)</w:t>
      </w:r>
      <w:r w:rsidR="0025636F">
        <w:rPr>
          <w:rFonts w:ascii="David" w:hAnsi="David" w:hint="cs"/>
          <w:sz w:val="28"/>
          <w:szCs w:val="28"/>
          <w:rtl/>
        </w:rPr>
        <w:t xml:space="preserve"> </w:t>
      </w:r>
      <w:r w:rsidR="005C1942">
        <w:rPr>
          <w:rFonts w:ascii="David" w:hAnsi="David" w:hint="cs"/>
          <w:sz w:val="28"/>
          <w:szCs w:val="28"/>
          <w:rtl/>
        </w:rPr>
        <w:t>כפי ש</w:t>
      </w:r>
      <w:r w:rsidR="0025636F">
        <w:rPr>
          <w:rFonts w:ascii="David" w:hAnsi="David" w:hint="cs"/>
          <w:sz w:val="28"/>
          <w:szCs w:val="28"/>
          <w:rtl/>
        </w:rPr>
        <w:t>נדרש</w:t>
      </w:r>
      <w:r w:rsidR="005C1942">
        <w:rPr>
          <w:rFonts w:ascii="David" w:hAnsi="David" w:hint="cs"/>
          <w:sz w:val="28"/>
          <w:szCs w:val="28"/>
          <w:rtl/>
        </w:rPr>
        <w:t xml:space="preserve"> במפרט בחוברת המכרז, </w:t>
      </w:r>
      <w:r w:rsidR="00EF244C">
        <w:rPr>
          <w:rFonts w:ascii="David" w:hAnsi="David" w:hint="cs"/>
          <w:sz w:val="28"/>
          <w:szCs w:val="28"/>
          <w:rtl/>
        </w:rPr>
        <w:t xml:space="preserve">ולאחר המלצת היועץ החיצוני למכרז שאמר שיש לו ניסיון טוב בעבודה איתם (למרות שלא במגרשים בסדר גודל כפי שנדרש במכרז) נמצא כי הם המציעים </w:t>
      </w:r>
      <w:r w:rsidR="00582A48">
        <w:rPr>
          <w:rFonts w:ascii="David" w:hAnsi="David" w:hint="cs"/>
          <w:sz w:val="28"/>
          <w:szCs w:val="28"/>
          <w:rtl/>
        </w:rPr>
        <w:t>ה</w:t>
      </w:r>
      <w:r w:rsidR="0025636F">
        <w:rPr>
          <w:rFonts w:ascii="David" w:hAnsi="David" w:hint="cs"/>
          <w:sz w:val="28"/>
          <w:szCs w:val="28"/>
          <w:rtl/>
        </w:rPr>
        <w:t>זול</w:t>
      </w:r>
      <w:r w:rsidR="00EF244C">
        <w:rPr>
          <w:rFonts w:ascii="David" w:hAnsi="David" w:hint="cs"/>
          <w:sz w:val="28"/>
          <w:szCs w:val="28"/>
          <w:rtl/>
        </w:rPr>
        <w:t>ים</w:t>
      </w:r>
      <w:r w:rsidR="0025636F">
        <w:rPr>
          <w:rFonts w:ascii="David" w:hAnsi="David" w:hint="cs"/>
          <w:sz w:val="28"/>
          <w:szCs w:val="28"/>
          <w:rtl/>
        </w:rPr>
        <w:t xml:space="preserve"> </w:t>
      </w:r>
      <w:r w:rsidR="00582A48">
        <w:rPr>
          <w:rFonts w:ascii="David" w:hAnsi="David" w:hint="cs"/>
          <w:sz w:val="28"/>
          <w:szCs w:val="28"/>
          <w:rtl/>
        </w:rPr>
        <w:t>ב</w:t>
      </w:r>
      <w:r w:rsidR="00A90C04">
        <w:rPr>
          <w:rFonts w:ascii="David" w:hAnsi="David" w:hint="cs"/>
          <w:sz w:val="28"/>
          <w:szCs w:val="28"/>
          <w:rtl/>
        </w:rPr>
        <w:t xml:space="preserve">יותר </w:t>
      </w:r>
      <w:r w:rsidR="0025636F">
        <w:rPr>
          <w:rFonts w:ascii="David" w:hAnsi="David" w:hint="cs"/>
          <w:sz w:val="28"/>
          <w:szCs w:val="28"/>
          <w:rtl/>
        </w:rPr>
        <w:t>מ</w:t>
      </w:r>
      <w:r w:rsidR="00EF244C">
        <w:rPr>
          <w:rFonts w:ascii="David" w:hAnsi="David" w:hint="cs"/>
          <w:sz w:val="28"/>
          <w:szCs w:val="28"/>
          <w:rtl/>
        </w:rPr>
        <w:t xml:space="preserve">יתר </w:t>
      </w:r>
      <w:r w:rsidR="0025636F">
        <w:rPr>
          <w:rFonts w:ascii="David" w:hAnsi="David" w:hint="cs"/>
          <w:sz w:val="28"/>
          <w:szCs w:val="28"/>
          <w:rtl/>
        </w:rPr>
        <w:t xml:space="preserve"> המציעות, אני מ</w:t>
      </w:r>
      <w:r w:rsidR="00EF244C">
        <w:rPr>
          <w:rFonts w:ascii="David" w:hAnsi="David" w:hint="cs"/>
          <w:sz w:val="28"/>
          <w:szCs w:val="28"/>
          <w:rtl/>
        </w:rPr>
        <w:t>מליץ</w:t>
      </w:r>
      <w:r w:rsidR="0025636F">
        <w:rPr>
          <w:rFonts w:ascii="David" w:hAnsi="David" w:hint="cs"/>
          <w:sz w:val="28"/>
          <w:szCs w:val="28"/>
          <w:rtl/>
        </w:rPr>
        <w:t xml:space="preserve"> להכריז על </w:t>
      </w:r>
      <w:r w:rsidR="00EF244C">
        <w:rPr>
          <w:rFonts w:ascii="David" w:hAnsi="David" w:hint="cs"/>
          <w:sz w:val="28"/>
          <w:szCs w:val="28"/>
          <w:rtl/>
        </w:rPr>
        <w:t xml:space="preserve">חברת גרין ספורט סיסטם בע"מ </w:t>
      </w:r>
      <w:r w:rsidR="00A90C04">
        <w:rPr>
          <w:rFonts w:ascii="David" w:hAnsi="David" w:hint="cs"/>
          <w:sz w:val="28"/>
          <w:szCs w:val="28"/>
          <w:rtl/>
        </w:rPr>
        <w:t xml:space="preserve"> כזוכה </w:t>
      </w:r>
      <w:r w:rsidR="00582A48">
        <w:rPr>
          <w:rFonts w:ascii="David" w:hAnsi="David" w:hint="cs"/>
          <w:sz w:val="28"/>
          <w:szCs w:val="28"/>
          <w:rtl/>
        </w:rPr>
        <w:t>.</w:t>
      </w:r>
    </w:p>
    <w:p w:rsidR="005C1942" w:rsidRDefault="005C1942" w:rsidP="00A527FF">
      <w:pPr>
        <w:jc w:val="both"/>
        <w:rPr>
          <w:rFonts w:ascii="David" w:hAnsi="David"/>
          <w:sz w:val="28"/>
          <w:szCs w:val="28"/>
          <w:rtl/>
        </w:rPr>
      </w:pPr>
    </w:p>
    <w:p w:rsidR="00EF244C" w:rsidRDefault="008B5EDD" w:rsidP="00A527FF">
      <w:pPr>
        <w:jc w:val="both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מר </w:t>
      </w:r>
      <w:r w:rsidR="005C1942" w:rsidRPr="00A5114F">
        <w:rPr>
          <w:rFonts w:ascii="David" w:hAnsi="David" w:hint="cs"/>
          <w:b/>
          <w:bCs/>
          <w:sz w:val="28"/>
          <w:szCs w:val="28"/>
          <w:u w:val="single"/>
          <w:rtl/>
        </w:rPr>
        <w:t>יעקב זורגר, יו"ר וועדת מכרזים</w:t>
      </w:r>
      <w:r w:rsidR="005C1942" w:rsidRPr="00A5114F">
        <w:rPr>
          <w:rFonts w:ascii="David" w:hAnsi="David" w:hint="cs"/>
          <w:b/>
          <w:bCs/>
          <w:sz w:val="28"/>
          <w:szCs w:val="28"/>
          <w:rtl/>
        </w:rPr>
        <w:t>:</w:t>
      </w:r>
      <w:r w:rsidR="005C1942">
        <w:rPr>
          <w:rFonts w:ascii="David" w:hAnsi="David" w:hint="cs"/>
          <w:sz w:val="28"/>
          <w:szCs w:val="28"/>
          <w:rtl/>
        </w:rPr>
        <w:t xml:space="preserve"> לאחר השימוע שערכנו</w:t>
      </w:r>
      <w:r w:rsidR="00582A48">
        <w:rPr>
          <w:rFonts w:ascii="David" w:hAnsi="David" w:hint="cs"/>
          <w:sz w:val="28"/>
          <w:szCs w:val="28"/>
          <w:rtl/>
        </w:rPr>
        <w:t xml:space="preserve">, </w:t>
      </w:r>
      <w:r w:rsidR="005C1942">
        <w:rPr>
          <w:rFonts w:ascii="David" w:hAnsi="David" w:hint="cs"/>
          <w:sz w:val="28"/>
          <w:szCs w:val="28"/>
          <w:rtl/>
        </w:rPr>
        <w:t xml:space="preserve">חברי הוועדה </w:t>
      </w:r>
      <w:r w:rsidR="00C53821">
        <w:rPr>
          <w:rFonts w:ascii="David" w:hAnsi="David" w:hint="cs"/>
          <w:sz w:val="28"/>
          <w:szCs w:val="28"/>
          <w:rtl/>
        </w:rPr>
        <w:t>התרשמו לטובה</w:t>
      </w:r>
      <w:r w:rsidR="00714D79">
        <w:rPr>
          <w:rFonts w:ascii="David" w:hAnsi="David" w:hint="cs"/>
          <w:sz w:val="28"/>
          <w:szCs w:val="28"/>
          <w:rtl/>
        </w:rPr>
        <w:t xml:space="preserve"> מהחברה</w:t>
      </w:r>
      <w:r w:rsidR="00826008">
        <w:rPr>
          <w:rFonts w:ascii="David" w:hAnsi="David" w:hint="cs"/>
          <w:sz w:val="28"/>
          <w:szCs w:val="28"/>
          <w:rtl/>
        </w:rPr>
        <w:t>,</w:t>
      </w:r>
      <w:r w:rsidR="00C53821">
        <w:rPr>
          <w:rFonts w:ascii="David" w:hAnsi="David" w:hint="cs"/>
          <w:sz w:val="28"/>
          <w:szCs w:val="28"/>
          <w:rtl/>
        </w:rPr>
        <w:t xml:space="preserve"> </w:t>
      </w:r>
      <w:r w:rsidR="00714D79">
        <w:rPr>
          <w:rFonts w:ascii="David" w:hAnsi="David" w:hint="cs"/>
          <w:sz w:val="28"/>
          <w:szCs w:val="28"/>
          <w:rtl/>
        </w:rPr>
        <w:t>הן בשל עמיד</w:t>
      </w:r>
      <w:r w:rsidR="00582A48">
        <w:rPr>
          <w:rFonts w:ascii="David" w:hAnsi="David" w:hint="cs"/>
          <w:sz w:val="28"/>
          <w:szCs w:val="28"/>
          <w:rtl/>
        </w:rPr>
        <w:t>ת</w:t>
      </w:r>
      <w:r w:rsidR="00714D79">
        <w:rPr>
          <w:rFonts w:ascii="David" w:hAnsi="David" w:hint="cs"/>
          <w:sz w:val="28"/>
          <w:szCs w:val="28"/>
          <w:rtl/>
        </w:rPr>
        <w:t>ה בתנאי הסף והן ב</w:t>
      </w:r>
      <w:r w:rsidR="00826008">
        <w:rPr>
          <w:rFonts w:ascii="David" w:hAnsi="David" w:hint="cs"/>
          <w:sz w:val="28"/>
          <w:szCs w:val="28"/>
          <w:rtl/>
        </w:rPr>
        <w:t>של הניסיון הרב בביצוע פרויקטים עבור ה</w:t>
      </w:r>
      <w:r w:rsidR="00714D79">
        <w:rPr>
          <w:rFonts w:ascii="David" w:hAnsi="David" w:hint="cs"/>
          <w:sz w:val="28"/>
          <w:szCs w:val="28"/>
          <w:rtl/>
        </w:rPr>
        <w:t xml:space="preserve">עירייה, גם </w:t>
      </w:r>
      <w:r w:rsidR="00A90C04">
        <w:rPr>
          <w:rFonts w:ascii="David" w:hAnsi="David" w:hint="cs"/>
          <w:sz w:val="28"/>
          <w:szCs w:val="28"/>
          <w:rtl/>
        </w:rPr>
        <w:t xml:space="preserve">היועץ </w:t>
      </w:r>
      <w:r w:rsidR="00C53821">
        <w:rPr>
          <w:rFonts w:ascii="David" w:hAnsi="David" w:hint="cs"/>
          <w:sz w:val="28"/>
          <w:szCs w:val="28"/>
          <w:rtl/>
        </w:rPr>
        <w:t>החיצוני</w:t>
      </w:r>
      <w:r w:rsidR="00714D79">
        <w:rPr>
          <w:rFonts w:ascii="David" w:hAnsi="David" w:hint="cs"/>
          <w:sz w:val="28"/>
          <w:szCs w:val="28"/>
          <w:rtl/>
        </w:rPr>
        <w:t xml:space="preserve"> ה</w:t>
      </w:r>
      <w:r w:rsidR="00C53821">
        <w:rPr>
          <w:rFonts w:ascii="David" w:hAnsi="David" w:hint="cs"/>
          <w:sz w:val="28"/>
          <w:szCs w:val="28"/>
          <w:rtl/>
        </w:rPr>
        <w:t xml:space="preserve">מליץ </w:t>
      </w:r>
      <w:r w:rsidR="00714D79">
        <w:rPr>
          <w:rFonts w:ascii="David" w:hAnsi="David" w:hint="cs"/>
          <w:sz w:val="28"/>
          <w:szCs w:val="28"/>
          <w:rtl/>
        </w:rPr>
        <w:t>על החברה והדגיש, כי מדובר בק</w:t>
      </w:r>
      <w:r w:rsidR="00C53821">
        <w:rPr>
          <w:rFonts w:ascii="David" w:hAnsi="David" w:hint="cs"/>
          <w:sz w:val="28"/>
          <w:szCs w:val="28"/>
          <w:rtl/>
        </w:rPr>
        <w:t>בלן</w:t>
      </w:r>
      <w:r w:rsidR="00714D79">
        <w:rPr>
          <w:rFonts w:ascii="David" w:hAnsi="David" w:hint="cs"/>
          <w:sz w:val="28"/>
          <w:szCs w:val="28"/>
          <w:rtl/>
        </w:rPr>
        <w:t xml:space="preserve"> ביצוע ברמה גבוהה</w:t>
      </w:r>
      <w:r w:rsidR="00C53821">
        <w:rPr>
          <w:rFonts w:ascii="David" w:hAnsi="David" w:hint="cs"/>
          <w:sz w:val="28"/>
          <w:szCs w:val="28"/>
          <w:rtl/>
        </w:rPr>
        <w:t xml:space="preserve"> </w:t>
      </w:r>
      <w:r w:rsidR="00714D79">
        <w:rPr>
          <w:rFonts w:ascii="David" w:hAnsi="David" w:hint="cs"/>
          <w:sz w:val="28"/>
          <w:szCs w:val="28"/>
          <w:rtl/>
        </w:rPr>
        <w:t>וכי המגרשים</w:t>
      </w:r>
      <w:r w:rsidR="00826008">
        <w:rPr>
          <w:rFonts w:ascii="David" w:hAnsi="David" w:hint="cs"/>
          <w:sz w:val="28"/>
          <w:szCs w:val="28"/>
          <w:rtl/>
        </w:rPr>
        <w:t xml:space="preserve"> קיבלו תקן בזמן קצר</w:t>
      </w:r>
      <w:r w:rsidR="00714D79">
        <w:rPr>
          <w:rFonts w:ascii="David" w:hAnsi="David" w:hint="cs"/>
          <w:sz w:val="28"/>
          <w:szCs w:val="28"/>
          <w:rtl/>
        </w:rPr>
        <w:t>,</w:t>
      </w:r>
      <w:r w:rsidR="00C53821">
        <w:rPr>
          <w:rFonts w:ascii="David" w:hAnsi="David" w:hint="cs"/>
          <w:sz w:val="28"/>
          <w:szCs w:val="28"/>
          <w:rtl/>
        </w:rPr>
        <w:t xml:space="preserve"> </w:t>
      </w:r>
      <w:r w:rsidR="00714D79">
        <w:rPr>
          <w:rFonts w:ascii="David" w:hAnsi="David" w:hint="cs"/>
          <w:sz w:val="28"/>
          <w:szCs w:val="28"/>
          <w:rtl/>
        </w:rPr>
        <w:t xml:space="preserve">אנו מבקשים </w:t>
      </w:r>
      <w:r w:rsidR="00582A48">
        <w:rPr>
          <w:rFonts w:ascii="David" w:hAnsi="David" w:hint="cs"/>
          <w:sz w:val="28"/>
          <w:szCs w:val="28"/>
          <w:rtl/>
        </w:rPr>
        <w:t>להכריז על המציעה כזוכה</w:t>
      </w:r>
      <w:r>
        <w:rPr>
          <w:rFonts w:ascii="David" w:hAnsi="David" w:hint="cs"/>
          <w:sz w:val="28"/>
          <w:szCs w:val="28"/>
          <w:rtl/>
        </w:rPr>
        <w:t>.</w:t>
      </w:r>
      <w:r w:rsidR="00582A48">
        <w:rPr>
          <w:rFonts w:ascii="David" w:hAnsi="David" w:hint="cs"/>
          <w:sz w:val="28"/>
          <w:szCs w:val="28"/>
          <w:rtl/>
        </w:rPr>
        <w:t xml:space="preserve"> </w:t>
      </w:r>
      <w:r w:rsidR="00EF244C">
        <w:rPr>
          <w:rFonts w:ascii="David" w:hAnsi="David" w:hint="cs"/>
          <w:sz w:val="28"/>
          <w:szCs w:val="28"/>
          <w:rtl/>
        </w:rPr>
        <w:t>על כן, מי בעד המלצת גזבר העירייה להכריז על "גרין ספורט סיסטם בע"מ" כזוכה במכרז?</w:t>
      </w:r>
    </w:p>
    <w:p w:rsidR="00C03096" w:rsidRDefault="00A90C04" w:rsidP="00EF244C">
      <w:pPr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 </w:t>
      </w:r>
    </w:p>
    <w:p w:rsidR="00A90C04" w:rsidRDefault="00A90C04" w:rsidP="00147F81">
      <w:pPr>
        <w:rPr>
          <w:rFonts w:ascii="David" w:hAnsi="David"/>
          <w:sz w:val="28"/>
          <w:szCs w:val="28"/>
          <w:rtl/>
        </w:rPr>
      </w:pPr>
    </w:p>
    <w:p w:rsidR="001F05AC" w:rsidRDefault="00A90C04" w:rsidP="008C0A8D">
      <w:pPr>
        <w:rPr>
          <w:rFonts w:ascii="David" w:hAnsi="David"/>
          <w:sz w:val="28"/>
          <w:szCs w:val="28"/>
          <w:rtl/>
        </w:rPr>
      </w:pPr>
      <w:r w:rsidRPr="00A90C04">
        <w:rPr>
          <w:rFonts w:ascii="David" w:hAnsi="David" w:hint="cs"/>
          <w:b/>
          <w:bCs/>
          <w:sz w:val="28"/>
          <w:szCs w:val="28"/>
          <w:u w:val="single"/>
          <w:rtl/>
        </w:rPr>
        <w:t>החלטה:</w:t>
      </w:r>
      <w:r w:rsidR="00400366">
        <w:rPr>
          <w:rFonts w:ascii="David" w:hAnsi="David" w:hint="cs"/>
          <w:sz w:val="28"/>
          <w:szCs w:val="28"/>
          <w:rtl/>
        </w:rPr>
        <w:t xml:space="preserve"> חברי הוועדה מצביעים</w:t>
      </w:r>
      <w:r>
        <w:rPr>
          <w:rFonts w:ascii="David" w:hAnsi="David" w:hint="cs"/>
          <w:sz w:val="28"/>
          <w:szCs w:val="28"/>
          <w:rtl/>
        </w:rPr>
        <w:t xml:space="preserve"> פה אחד על </w:t>
      </w:r>
      <w:r w:rsidR="00EF244C">
        <w:rPr>
          <w:rFonts w:ascii="David" w:hAnsi="David" w:hint="cs"/>
          <w:sz w:val="28"/>
          <w:szCs w:val="28"/>
          <w:rtl/>
        </w:rPr>
        <w:t xml:space="preserve">חברת </w:t>
      </w:r>
      <w:r w:rsidR="00582A48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>גרין ספורט סיסטם בע"מ</w:t>
      </w:r>
      <w:r w:rsidR="00582A48">
        <w:rPr>
          <w:rFonts w:ascii="David" w:hAnsi="David" w:hint="cs"/>
          <w:sz w:val="28"/>
          <w:szCs w:val="28"/>
          <w:rtl/>
        </w:rPr>
        <w:t>"</w:t>
      </w:r>
      <w:r>
        <w:rPr>
          <w:rFonts w:ascii="David" w:hAnsi="David" w:hint="cs"/>
          <w:sz w:val="28"/>
          <w:szCs w:val="28"/>
          <w:rtl/>
        </w:rPr>
        <w:t xml:space="preserve"> כזוכה במכרז</w:t>
      </w:r>
      <w:r w:rsidR="00EF244C">
        <w:rPr>
          <w:rFonts w:ascii="David" w:hAnsi="David" w:hint="cs"/>
          <w:sz w:val="28"/>
          <w:szCs w:val="28"/>
          <w:rtl/>
        </w:rPr>
        <w:t>.</w:t>
      </w:r>
    </w:p>
    <w:p w:rsidR="00AA5873" w:rsidRPr="008C0A8D" w:rsidRDefault="00AF33CD" w:rsidP="008C0A8D">
      <w:pPr>
        <w:rPr>
          <w:rFonts w:ascii="David" w:hAnsi="David"/>
          <w:b/>
          <w:bCs/>
          <w:color w:val="auto"/>
          <w:sz w:val="28"/>
          <w:szCs w:val="28"/>
          <w:rtl/>
        </w:rPr>
      </w:pPr>
      <w:r>
        <w:rPr>
          <w:rFonts w:ascii="David" w:hAnsi="David"/>
          <w:b/>
          <w:bCs/>
          <w:color w:val="auto"/>
          <w:sz w:val="28"/>
          <w:szCs w:val="28"/>
          <w:rtl/>
        </w:rPr>
        <w:tab/>
      </w:r>
    </w:p>
    <w:p w:rsidR="008E5DCA" w:rsidRDefault="008E5DCA" w:rsidP="00147F81">
      <w:pPr>
        <w:rPr>
          <w:rFonts w:ascii="David" w:hAnsi="David"/>
          <w:color w:val="auto"/>
          <w:sz w:val="28"/>
          <w:szCs w:val="28"/>
          <w:rtl/>
        </w:rPr>
      </w:pPr>
    </w:p>
    <w:p w:rsidR="00491DFF" w:rsidRDefault="008C6E1C" w:rsidP="00EF244C">
      <w:pPr>
        <w:rPr>
          <w:rFonts w:ascii="David" w:hAnsi="David"/>
          <w:color w:val="0D0D0D"/>
          <w:sz w:val="28"/>
          <w:szCs w:val="28"/>
          <w:rtl/>
        </w:rPr>
      </w:pPr>
      <w:r>
        <w:rPr>
          <w:rFonts w:ascii="David" w:hAnsi="David" w:hint="cs"/>
          <w:color w:val="0D0D0D"/>
          <w:sz w:val="28"/>
          <w:szCs w:val="28"/>
          <w:rtl/>
        </w:rPr>
        <w:t xml:space="preserve">יעקב זורגר, </w:t>
      </w:r>
      <w:r w:rsidR="0080650A">
        <w:rPr>
          <w:rFonts w:ascii="David" w:hAnsi="David"/>
          <w:color w:val="0D0D0D"/>
          <w:sz w:val="28"/>
          <w:szCs w:val="28"/>
          <w:rtl/>
        </w:rPr>
        <w:t xml:space="preserve">יו"ר הוועדה                                   </w:t>
      </w:r>
      <w:r w:rsidR="009A17B0">
        <w:rPr>
          <w:rFonts w:ascii="David" w:hAnsi="David" w:hint="cs"/>
          <w:color w:val="0D0D0D"/>
          <w:sz w:val="28"/>
          <w:szCs w:val="28"/>
          <w:rtl/>
        </w:rPr>
        <w:t xml:space="preserve">      </w:t>
      </w:r>
      <w:r w:rsidR="00EF244C">
        <w:rPr>
          <w:rFonts w:ascii="David" w:hAnsi="David"/>
          <w:color w:val="0D0D0D"/>
          <w:sz w:val="28"/>
          <w:szCs w:val="28"/>
          <w:rtl/>
        </w:rPr>
        <w:tab/>
      </w:r>
      <w:r w:rsidR="00EF244C">
        <w:rPr>
          <w:rFonts w:ascii="David" w:hAnsi="David"/>
          <w:color w:val="0D0D0D"/>
          <w:sz w:val="28"/>
          <w:szCs w:val="28"/>
          <w:rtl/>
        </w:rPr>
        <w:tab/>
      </w:r>
      <w:r w:rsidR="009A17B0">
        <w:rPr>
          <w:rFonts w:ascii="David" w:hAnsi="David" w:hint="cs"/>
          <w:color w:val="0D0D0D"/>
          <w:sz w:val="28"/>
          <w:szCs w:val="28"/>
          <w:rtl/>
        </w:rPr>
        <w:t xml:space="preserve"> </w:t>
      </w:r>
      <w:r w:rsidR="0080650A">
        <w:rPr>
          <w:rFonts w:ascii="David" w:hAnsi="David"/>
          <w:color w:val="0D0D0D"/>
          <w:sz w:val="28"/>
          <w:szCs w:val="28"/>
          <w:rtl/>
        </w:rPr>
        <w:t>זהבה עובדיה, מזכירת הוועדה</w:t>
      </w:r>
    </w:p>
    <w:p w:rsidR="00491DFF" w:rsidRDefault="00491DFF" w:rsidP="00147F81">
      <w:pPr>
        <w:rPr>
          <w:rFonts w:ascii="David" w:hAnsi="David"/>
          <w:color w:val="0D0D0D"/>
          <w:sz w:val="28"/>
          <w:szCs w:val="28"/>
          <w:rtl/>
        </w:rPr>
      </w:pPr>
    </w:p>
    <w:p w:rsidR="00491DFF" w:rsidRDefault="00491DFF" w:rsidP="00147F81">
      <w:pPr>
        <w:rPr>
          <w:rFonts w:ascii="David" w:hAnsi="David"/>
          <w:color w:val="0D0D0D"/>
          <w:sz w:val="28"/>
          <w:szCs w:val="28"/>
          <w:rtl/>
        </w:rPr>
      </w:pPr>
      <w:r>
        <w:rPr>
          <w:rFonts w:ascii="David" w:hAnsi="David" w:hint="cs"/>
          <w:color w:val="0D0D0D"/>
          <w:sz w:val="28"/>
          <w:szCs w:val="28"/>
          <w:rtl/>
        </w:rPr>
        <w:t xml:space="preserve">__________________                                         </w:t>
      </w:r>
      <w:r w:rsidR="00EF244C">
        <w:rPr>
          <w:rFonts w:ascii="David" w:hAnsi="David"/>
          <w:color w:val="0D0D0D"/>
          <w:sz w:val="28"/>
          <w:szCs w:val="28"/>
          <w:rtl/>
        </w:rPr>
        <w:tab/>
      </w:r>
      <w:r>
        <w:rPr>
          <w:rFonts w:ascii="David" w:hAnsi="David" w:hint="cs"/>
          <w:color w:val="0D0D0D"/>
          <w:sz w:val="28"/>
          <w:szCs w:val="28"/>
          <w:rtl/>
        </w:rPr>
        <w:t>_____________________</w:t>
      </w:r>
    </w:p>
    <w:p w:rsidR="00491DFF" w:rsidRDefault="00491DFF" w:rsidP="00147F81">
      <w:pPr>
        <w:rPr>
          <w:rFonts w:ascii="David" w:hAnsi="David"/>
          <w:color w:val="0D0D0D"/>
          <w:sz w:val="28"/>
          <w:szCs w:val="28"/>
          <w:rtl/>
        </w:rPr>
      </w:pPr>
    </w:p>
    <w:p w:rsidR="00AA5873" w:rsidRDefault="00AA5873" w:rsidP="00147F81">
      <w:pPr>
        <w:rPr>
          <w:rFonts w:ascii="David" w:hAnsi="David"/>
          <w:color w:val="0D0D0D"/>
          <w:sz w:val="28"/>
          <w:szCs w:val="28"/>
          <w:rtl/>
        </w:rPr>
      </w:pPr>
    </w:p>
    <w:p w:rsidR="00491DFF" w:rsidRDefault="0080650A" w:rsidP="00147F81">
      <w:pPr>
        <w:rPr>
          <w:rFonts w:ascii="David" w:hAnsi="David"/>
          <w:color w:val="0D0D0D"/>
          <w:sz w:val="28"/>
          <w:szCs w:val="28"/>
        </w:rPr>
      </w:pPr>
      <w:r>
        <w:rPr>
          <w:rFonts w:ascii="David" w:hAnsi="David"/>
          <w:color w:val="0D0D0D"/>
          <w:sz w:val="28"/>
          <w:szCs w:val="28"/>
          <w:rtl/>
        </w:rPr>
        <w:t xml:space="preserve"> </w:t>
      </w:r>
      <w:r w:rsidR="00491DFF">
        <w:rPr>
          <w:rFonts w:ascii="David" w:hAnsi="David"/>
          <w:color w:val="0D0D0D"/>
          <w:sz w:val="28"/>
          <w:szCs w:val="28"/>
          <w:rtl/>
        </w:rPr>
        <w:t xml:space="preserve">בהתאם לסמכותי לפי סעיף 148 לפקודת העיריות אני מאשר את ההחלטות נשוא </w:t>
      </w:r>
    </w:p>
    <w:p w:rsidR="00491DFF" w:rsidRDefault="00D86619" w:rsidP="00147F81">
      <w:pPr>
        <w:rPr>
          <w:rFonts w:ascii="David" w:hAnsi="David"/>
          <w:color w:val="0D0D0D"/>
          <w:sz w:val="28"/>
          <w:szCs w:val="28"/>
          <w:rtl/>
        </w:rPr>
      </w:pPr>
      <w:r>
        <w:rPr>
          <w:rFonts w:ascii="David" w:hAnsi="David" w:hint="cs"/>
          <w:color w:val="0D0D0D"/>
          <w:sz w:val="28"/>
          <w:szCs w:val="28"/>
          <w:rtl/>
        </w:rPr>
        <w:t xml:space="preserve"> </w:t>
      </w:r>
      <w:r w:rsidR="00491DFF">
        <w:rPr>
          <w:rFonts w:ascii="David" w:hAnsi="David"/>
          <w:color w:val="0D0D0D"/>
          <w:sz w:val="28"/>
          <w:szCs w:val="28"/>
          <w:rtl/>
        </w:rPr>
        <w:t xml:space="preserve">פרוטוקול מס' </w:t>
      </w:r>
      <w:r w:rsidR="0025636F">
        <w:rPr>
          <w:rFonts w:ascii="David" w:hAnsi="David" w:hint="cs"/>
          <w:color w:val="0D0D0D"/>
          <w:sz w:val="28"/>
          <w:szCs w:val="28"/>
          <w:rtl/>
        </w:rPr>
        <w:t>14/2025</w:t>
      </w:r>
    </w:p>
    <w:p w:rsidR="00AA5873" w:rsidRDefault="00AA5873" w:rsidP="00147F81">
      <w:pPr>
        <w:rPr>
          <w:rFonts w:ascii="David" w:hAnsi="David"/>
          <w:color w:val="0D0D0D"/>
          <w:sz w:val="28"/>
          <w:szCs w:val="28"/>
          <w:rtl/>
        </w:rPr>
      </w:pPr>
    </w:p>
    <w:p w:rsidR="00491DFF" w:rsidRDefault="00491DFF" w:rsidP="00147F81">
      <w:pPr>
        <w:rPr>
          <w:rFonts w:ascii="David" w:hAnsi="David"/>
          <w:color w:val="0D0D0D"/>
          <w:sz w:val="28"/>
          <w:szCs w:val="28"/>
          <w:rtl/>
        </w:rPr>
      </w:pPr>
    </w:p>
    <w:p w:rsidR="00491DFF" w:rsidRDefault="00491DFF" w:rsidP="00A527FF">
      <w:pPr>
        <w:jc w:val="center"/>
        <w:rPr>
          <w:rFonts w:ascii="David" w:hAnsi="David"/>
          <w:color w:val="0D0D0D"/>
          <w:sz w:val="28"/>
          <w:szCs w:val="28"/>
          <w:rtl/>
        </w:rPr>
      </w:pPr>
      <w:r>
        <w:rPr>
          <w:rFonts w:ascii="David" w:hAnsi="David"/>
          <w:color w:val="0D0D0D"/>
          <w:sz w:val="28"/>
          <w:szCs w:val="28"/>
          <w:rtl/>
        </w:rPr>
        <w:t>אבי אלקבץ, ראש העיר</w:t>
      </w:r>
    </w:p>
    <w:p w:rsidR="00491DFF" w:rsidRDefault="00491DFF" w:rsidP="00A527FF">
      <w:pPr>
        <w:jc w:val="center"/>
        <w:rPr>
          <w:rFonts w:ascii="David" w:hAnsi="David"/>
          <w:color w:val="0D0D0D"/>
          <w:sz w:val="28"/>
          <w:szCs w:val="28"/>
          <w:rtl/>
        </w:rPr>
      </w:pPr>
    </w:p>
    <w:p w:rsidR="00491DFF" w:rsidRDefault="00491DFF" w:rsidP="00A527FF">
      <w:pPr>
        <w:jc w:val="center"/>
        <w:rPr>
          <w:rFonts w:ascii="David" w:hAnsi="David"/>
          <w:color w:val="0D0D0D"/>
          <w:sz w:val="28"/>
          <w:szCs w:val="28"/>
          <w:rtl/>
        </w:rPr>
      </w:pPr>
      <w:r>
        <w:rPr>
          <w:rFonts w:ascii="David" w:hAnsi="David"/>
          <w:color w:val="0D0D0D"/>
          <w:sz w:val="28"/>
          <w:szCs w:val="28"/>
          <w:rtl/>
        </w:rPr>
        <w:t>________________</w:t>
      </w:r>
    </w:p>
    <w:p w:rsidR="00871D73" w:rsidRDefault="00871D73" w:rsidP="00A527FF">
      <w:pPr>
        <w:jc w:val="center"/>
        <w:rPr>
          <w:rFonts w:ascii="David" w:hAnsi="David"/>
          <w:b/>
          <w:bCs/>
          <w:color w:val="0D0D0D"/>
          <w:sz w:val="28"/>
          <w:szCs w:val="28"/>
          <w:rtl/>
        </w:rPr>
      </w:pPr>
    </w:p>
    <w:sectPr w:rsidR="00871D73" w:rsidSect="00FD0852">
      <w:headerReference w:type="even" r:id="rId8"/>
      <w:headerReference w:type="default" r:id="rId9"/>
      <w:headerReference w:type="first" r:id="rId10"/>
      <w:pgSz w:w="11906" w:h="16838"/>
      <w:pgMar w:top="1440" w:right="1800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1C" w:rsidRDefault="009B1C1C">
      <w:r>
        <w:separator/>
      </w:r>
    </w:p>
  </w:endnote>
  <w:endnote w:type="continuationSeparator" w:id="0">
    <w:p w:rsidR="009B1C1C" w:rsidRDefault="009B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1C" w:rsidRDefault="009B1C1C">
      <w:r>
        <w:separator/>
      </w:r>
    </w:p>
  </w:footnote>
  <w:footnote w:type="continuationSeparator" w:id="0">
    <w:p w:rsidR="009B1C1C" w:rsidRDefault="009B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3B" w:rsidRDefault="009B1C1C">
    <w:pPr>
      <w:pStyle w:val="a3"/>
    </w:pPr>
    <w:r>
      <w:pict w14:anchorId="1CAE2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173641" o:sp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וועדת מכרזים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3B" w:rsidRDefault="009B1C1C">
    <w:pPr>
      <w:pStyle w:val="a3"/>
    </w:pPr>
    <w:r>
      <w:pict w14:anchorId="61228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173642" o:sp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וועדת מכרזים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3B" w:rsidRDefault="009B1C1C">
    <w:pPr>
      <w:pStyle w:val="a3"/>
    </w:pPr>
    <w:r>
      <w:pict w14:anchorId="043D31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173640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וועדת מכרזים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4B91"/>
    <w:multiLevelType w:val="hybridMultilevel"/>
    <w:tmpl w:val="2FF666A8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4F8F"/>
    <w:multiLevelType w:val="hybridMultilevel"/>
    <w:tmpl w:val="00CAB2EC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5321"/>
    <w:multiLevelType w:val="hybridMultilevel"/>
    <w:tmpl w:val="A63E3DBC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B07E1"/>
    <w:multiLevelType w:val="hybridMultilevel"/>
    <w:tmpl w:val="8B5268C2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42629"/>
    <w:multiLevelType w:val="hybridMultilevel"/>
    <w:tmpl w:val="551C7F4E"/>
    <w:lvl w:ilvl="0" w:tplc="822EB0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702AD4"/>
    <w:multiLevelType w:val="hybridMultilevel"/>
    <w:tmpl w:val="161200FC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3988"/>
    <w:multiLevelType w:val="hybridMultilevel"/>
    <w:tmpl w:val="644E8D24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7576F"/>
    <w:multiLevelType w:val="hybridMultilevel"/>
    <w:tmpl w:val="35160738"/>
    <w:lvl w:ilvl="0" w:tplc="CB2CE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E5F3D"/>
    <w:multiLevelType w:val="hybridMultilevel"/>
    <w:tmpl w:val="82E4D2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>
      <w:start w:val="1"/>
      <w:numFmt w:val="lowerRoman"/>
      <w:lvlText w:val="%6."/>
      <w:lvlJc w:val="right"/>
      <w:pPr>
        <w:ind w:left="4178" w:hanging="180"/>
      </w:pPr>
    </w:lvl>
    <w:lvl w:ilvl="6" w:tplc="0409000F">
      <w:start w:val="1"/>
      <w:numFmt w:val="decimal"/>
      <w:lvlText w:val="%7."/>
      <w:lvlJc w:val="left"/>
      <w:pPr>
        <w:ind w:left="4898" w:hanging="360"/>
      </w:pPr>
    </w:lvl>
    <w:lvl w:ilvl="7" w:tplc="04090019">
      <w:start w:val="1"/>
      <w:numFmt w:val="lowerLetter"/>
      <w:lvlText w:val="%8."/>
      <w:lvlJc w:val="left"/>
      <w:pPr>
        <w:ind w:left="5618" w:hanging="360"/>
      </w:pPr>
    </w:lvl>
    <w:lvl w:ilvl="8" w:tplc="0409001B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F974145"/>
    <w:multiLevelType w:val="hybridMultilevel"/>
    <w:tmpl w:val="39783C8A"/>
    <w:lvl w:ilvl="0" w:tplc="8092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580E"/>
    <w:multiLevelType w:val="hybridMultilevel"/>
    <w:tmpl w:val="C452206E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E2C"/>
    <w:multiLevelType w:val="multilevel"/>
    <w:tmpl w:val="6DD04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David"/>
        <w:b w:val="0"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FB089A"/>
    <w:multiLevelType w:val="hybridMultilevel"/>
    <w:tmpl w:val="5D10B59E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85D17"/>
    <w:multiLevelType w:val="hybridMultilevel"/>
    <w:tmpl w:val="E0C0E520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679DD"/>
    <w:multiLevelType w:val="hybridMultilevel"/>
    <w:tmpl w:val="6166DCA6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E2619"/>
    <w:multiLevelType w:val="hybridMultilevel"/>
    <w:tmpl w:val="C456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3137"/>
    <w:multiLevelType w:val="hybridMultilevel"/>
    <w:tmpl w:val="CEA885A6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03C4F"/>
    <w:multiLevelType w:val="hybridMultilevel"/>
    <w:tmpl w:val="ACA2615A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F30EC"/>
    <w:multiLevelType w:val="hybridMultilevel"/>
    <w:tmpl w:val="5F62BB58"/>
    <w:lvl w:ilvl="0" w:tplc="1F1615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EC2C97"/>
    <w:multiLevelType w:val="hybridMultilevel"/>
    <w:tmpl w:val="9ACCE94C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D1D88"/>
    <w:multiLevelType w:val="hybridMultilevel"/>
    <w:tmpl w:val="627E0B3E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B5389"/>
    <w:multiLevelType w:val="hybridMultilevel"/>
    <w:tmpl w:val="CDBC436C"/>
    <w:lvl w:ilvl="0" w:tplc="8AC42832">
      <w:start w:val="1"/>
      <w:numFmt w:val="decimal"/>
      <w:lvlText w:val="%1."/>
      <w:lvlJc w:val="left"/>
      <w:pPr>
        <w:ind w:left="644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5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</w:num>
  <w:num w:numId="16">
    <w:abstractNumId w:val="2"/>
  </w:num>
  <w:num w:numId="17">
    <w:abstractNumId w:val="10"/>
  </w:num>
  <w:num w:numId="18">
    <w:abstractNumId w:val="21"/>
  </w:num>
  <w:num w:numId="19">
    <w:abstractNumId w:val="13"/>
  </w:num>
  <w:num w:numId="20">
    <w:abstractNumId w:val="7"/>
  </w:num>
  <w:num w:numId="21">
    <w:abstractNumId w:val="5"/>
  </w:num>
  <w:num w:numId="22">
    <w:abstractNumId w:val="20"/>
  </w:num>
  <w:num w:numId="2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5"/>
    <w:rsid w:val="00001EAC"/>
    <w:rsid w:val="00002264"/>
    <w:rsid w:val="00002BB2"/>
    <w:rsid w:val="00002C80"/>
    <w:rsid w:val="00003BDD"/>
    <w:rsid w:val="00004EE7"/>
    <w:rsid w:val="00005AA3"/>
    <w:rsid w:val="00005E32"/>
    <w:rsid w:val="000071FC"/>
    <w:rsid w:val="0000726D"/>
    <w:rsid w:val="00010265"/>
    <w:rsid w:val="000105CF"/>
    <w:rsid w:val="0001075E"/>
    <w:rsid w:val="000112AE"/>
    <w:rsid w:val="00011A87"/>
    <w:rsid w:val="00012BF4"/>
    <w:rsid w:val="000133A9"/>
    <w:rsid w:val="00021815"/>
    <w:rsid w:val="000223D7"/>
    <w:rsid w:val="00023FB8"/>
    <w:rsid w:val="00025259"/>
    <w:rsid w:val="00025401"/>
    <w:rsid w:val="00026F84"/>
    <w:rsid w:val="000275D8"/>
    <w:rsid w:val="0003121E"/>
    <w:rsid w:val="00033512"/>
    <w:rsid w:val="000341EB"/>
    <w:rsid w:val="000343AC"/>
    <w:rsid w:val="00037476"/>
    <w:rsid w:val="00037C82"/>
    <w:rsid w:val="0004008D"/>
    <w:rsid w:val="00042E09"/>
    <w:rsid w:val="000448E7"/>
    <w:rsid w:val="00045923"/>
    <w:rsid w:val="000478B8"/>
    <w:rsid w:val="000479AD"/>
    <w:rsid w:val="000506A7"/>
    <w:rsid w:val="000507E8"/>
    <w:rsid w:val="0005191F"/>
    <w:rsid w:val="0005202B"/>
    <w:rsid w:val="00052E1C"/>
    <w:rsid w:val="00054C0A"/>
    <w:rsid w:val="00055096"/>
    <w:rsid w:val="00060F98"/>
    <w:rsid w:val="00061F2A"/>
    <w:rsid w:val="00062928"/>
    <w:rsid w:val="0006330A"/>
    <w:rsid w:val="000639B1"/>
    <w:rsid w:val="0006485F"/>
    <w:rsid w:val="000664AF"/>
    <w:rsid w:val="00067E95"/>
    <w:rsid w:val="00071102"/>
    <w:rsid w:val="0007361A"/>
    <w:rsid w:val="00073991"/>
    <w:rsid w:val="00073B2D"/>
    <w:rsid w:val="00076E4B"/>
    <w:rsid w:val="0007746E"/>
    <w:rsid w:val="00080730"/>
    <w:rsid w:val="00080DC8"/>
    <w:rsid w:val="00083352"/>
    <w:rsid w:val="00085609"/>
    <w:rsid w:val="00085667"/>
    <w:rsid w:val="00087E22"/>
    <w:rsid w:val="00090CE6"/>
    <w:rsid w:val="00096174"/>
    <w:rsid w:val="000A097C"/>
    <w:rsid w:val="000A1A4C"/>
    <w:rsid w:val="000A219E"/>
    <w:rsid w:val="000A280B"/>
    <w:rsid w:val="000A339A"/>
    <w:rsid w:val="000A48F1"/>
    <w:rsid w:val="000A567C"/>
    <w:rsid w:val="000A56C9"/>
    <w:rsid w:val="000A6965"/>
    <w:rsid w:val="000A696C"/>
    <w:rsid w:val="000A76BA"/>
    <w:rsid w:val="000A774E"/>
    <w:rsid w:val="000B0A30"/>
    <w:rsid w:val="000B361F"/>
    <w:rsid w:val="000C215D"/>
    <w:rsid w:val="000C2567"/>
    <w:rsid w:val="000C2FAE"/>
    <w:rsid w:val="000C50C1"/>
    <w:rsid w:val="000C6084"/>
    <w:rsid w:val="000C6F37"/>
    <w:rsid w:val="000C7A50"/>
    <w:rsid w:val="000C7D5C"/>
    <w:rsid w:val="000D0FEE"/>
    <w:rsid w:val="000D19D0"/>
    <w:rsid w:val="000D211D"/>
    <w:rsid w:val="000D3CE5"/>
    <w:rsid w:val="000E0253"/>
    <w:rsid w:val="000E1191"/>
    <w:rsid w:val="000E2859"/>
    <w:rsid w:val="000E33D3"/>
    <w:rsid w:val="000E443B"/>
    <w:rsid w:val="000E4DCF"/>
    <w:rsid w:val="000E7906"/>
    <w:rsid w:val="000F09C8"/>
    <w:rsid w:val="000F1679"/>
    <w:rsid w:val="000F2DD7"/>
    <w:rsid w:val="000F4315"/>
    <w:rsid w:val="001035C0"/>
    <w:rsid w:val="00104C8A"/>
    <w:rsid w:val="00110CB5"/>
    <w:rsid w:val="00113573"/>
    <w:rsid w:val="0011435C"/>
    <w:rsid w:val="00117C95"/>
    <w:rsid w:val="00121B2D"/>
    <w:rsid w:val="001258F7"/>
    <w:rsid w:val="00126E27"/>
    <w:rsid w:val="001275E9"/>
    <w:rsid w:val="00131401"/>
    <w:rsid w:val="0013420C"/>
    <w:rsid w:val="001353E8"/>
    <w:rsid w:val="00140C42"/>
    <w:rsid w:val="0014107A"/>
    <w:rsid w:val="001419A2"/>
    <w:rsid w:val="00142201"/>
    <w:rsid w:val="001422AD"/>
    <w:rsid w:val="00142912"/>
    <w:rsid w:val="0014311D"/>
    <w:rsid w:val="00143182"/>
    <w:rsid w:val="001445A8"/>
    <w:rsid w:val="0014490C"/>
    <w:rsid w:val="00147F81"/>
    <w:rsid w:val="00150BC7"/>
    <w:rsid w:val="00150D28"/>
    <w:rsid w:val="001525B3"/>
    <w:rsid w:val="00152642"/>
    <w:rsid w:val="001534FB"/>
    <w:rsid w:val="00154470"/>
    <w:rsid w:val="00157726"/>
    <w:rsid w:val="00160197"/>
    <w:rsid w:val="0016034B"/>
    <w:rsid w:val="00160BC1"/>
    <w:rsid w:val="0016205E"/>
    <w:rsid w:val="001621DF"/>
    <w:rsid w:val="001627C5"/>
    <w:rsid w:val="00162D2E"/>
    <w:rsid w:val="001662E0"/>
    <w:rsid w:val="001664F6"/>
    <w:rsid w:val="001733C6"/>
    <w:rsid w:val="0017661A"/>
    <w:rsid w:val="00177406"/>
    <w:rsid w:val="001774E5"/>
    <w:rsid w:val="001804FC"/>
    <w:rsid w:val="001812B4"/>
    <w:rsid w:val="001812E4"/>
    <w:rsid w:val="00181449"/>
    <w:rsid w:val="00181833"/>
    <w:rsid w:val="00183A70"/>
    <w:rsid w:val="00183B49"/>
    <w:rsid w:val="001865CF"/>
    <w:rsid w:val="00186E0E"/>
    <w:rsid w:val="0019032C"/>
    <w:rsid w:val="001928FB"/>
    <w:rsid w:val="001938D7"/>
    <w:rsid w:val="0019540D"/>
    <w:rsid w:val="00196768"/>
    <w:rsid w:val="001A128D"/>
    <w:rsid w:val="001A6DD9"/>
    <w:rsid w:val="001B0688"/>
    <w:rsid w:val="001B2B20"/>
    <w:rsid w:val="001B4694"/>
    <w:rsid w:val="001B6BDC"/>
    <w:rsid w:val="001B6E34"/>
    <w:rsid w:val="001B6E68"/>
    <w:rsid w:val="001B6F1E"/>
    <w:rsid w:val="001B77CB"/>
    <w:rsid w:val="001C0518"/>
    <w:rsid w:val="001C1527"/>
    <w:rsid w:val="001C236D"/>
    <w:rsid w:val="001C2B03"/>
    <w:rsid w:val="001C6352"/>
    <w:rsid w:val="001C7801"/>
    <w:rsid w:val="001D133A"/>
    <w:rsid w:val="001D1792"/>
    <w:rsid w:val="001D28F1"/>
    <w:rsid w:val="001D5249"/>
    <w:rsid w:val="001D7433"/>
    <w:rsid w:val="001D7F55"/>
    <w:rsid w:val="001E0B5B"/>
    <w:rsid w:val="001E1964"/>
    <w:rsid w:val="001E3AA4"/>
    <w:rsid w:val="001E3FB4"/>
    <w:rsid w:val="001E5644"/>
    <w:rsid w:val="001F0482"/>
    <w:rsid w:val="001F05AC"/>
    <w:rsid w:val="001F2604"/>
    <w:rsid w:val="001F3C85"/>
    <w:rsid w:val="001F5CA0"/>
    <w:rsid w:val="001F6BA4"/>
    <w:rsid w:val="001F757F"/>
    <w:rsid w:val="002006BA"/>
    <w:rsid w:val="002012FE"/>
    <w:rsid w:val="00201643"/>
    <w:rsid w:val="00204E82"/>
    <w:rsid w:val="002063EB"/>
    <w:rsid w:val="0020714F"/>
    <w:rsid w:val="00210091"/>
    <w:rsid w:val="00210EED"/>
    <w:rsid w:val="0021194D"/>
    <w:rsid w:val="00215028"/>
    <w:rsid w:val="002161DA"/>
    <w:rsid w:val="002162B4"/>
    <w:rsid w:val="002163EE"/>
    <w:rsid w:val="0022260C"/>
    <w:rsid w:val="0022456D"/>
    <w:rsid w:val="002272E4"/>
    <w:rsid w:val="00227917"/>
    <w:rsid w:val="002337FA"/>
    <w:rsid w:val="00235EBA"/>
    <w:rsid w:val="00237047"/>
    <w:rsid w:val="00237981"/>
    <w:rsid w:val="002404B3"/>
    <w:rsid w:val="00242416"/>
    <w:rsid w:val="00242F15"/>
    <w:rsid w:val="002435F6"/>
    <w:rsid w:val="0024383B"/>
    <w:rsid w:val="00243B58"/>
    <w:rsid w:val="00244136"/>
    <w:rsid w:val="002442BE"/>
    <w:rsid w:val="00244B0E"/>
    <w:rsid w:val="0024561E"/>
    <w:rsid w:val="00246AE1"/>
    <w:rsid w:val="00251F36"/>
    <w:rsid w:val="00251F9D"/>
    <w:rsid w:val="0025220E"/>
    <w:rsid w:val="00254130"/>
    <w:rsid w:val="0025514D"/>
    <w:rsid w:val="0025636F"/>
    <w:rsid w:val="00256A34"/>
    <w:rsid w:val="00257D77"/>
    <w:rsid w:val="00262086"/>
    <w:rsid w:val="00262ABE"/>
    <w:rsid w:val="00263E13"/>
    <w:rsid w:val="00265F13"/>
    <w:rsid w:val="002667A5"/>
    <w:rsid w:val="00266F15"/>
    <w:rsid w:val="00273DA9"/>
    <w:rsid w:val="00275DB3"/>
    <w:rsid w:val="00276B3E"/>
    <w:rsid w:val="00277662"/>
    <w:rsid w:val="002800E3"/>
    <w:rsid w:val="002836C5"/>
    <w:rsid w:val="00285C92"/>
    <w:rsid w:val="00286483"/>
    <w:rsid w:val="0028687A"/>
    <w:rsid w:val="00291419"/>
    <w:rsid w:val="00291FCB"/>
    <w:rsid w:val="00295D21"/>
    <w:rsid w:val="00297EB9"/>
    <w:rsid w:val="002A3775"/>
    <w:rsid w:val="002A5ADB"/>
    <w:rsid w:val="002B030D"/>
    <w:rsid w:val="002B03E6"/>
    <w:rsid w:val="002B0D07"/>
    <w:rsid w:val="002B31F2"/>
    <w:rsid w:val="002B37C6"/>
    <w:rsid w:val="002B56A8"/>
    <w:rsid w:val="002B571C"/>
    <w:rsid w:val="002B7138"/>
    <w:rsid w:val="002B72CE"/>
    <w:rsid w:val="002C124D"/>
    <w:rsid w:val="002C1446"/>
    <w:rsid w:val="002C23B1"/>
    <w:rsid w:val="002C6D51"/>
    <w:rsid w:val="002C7B32"/>
    <w:rsid w:val="002D03C6"/>
    <w:rsid w:val="002D2281"/>
    <w:rsid w:val="002E1FC6"/>
    <w:rsid w:val="002E2363"/>
    <w:rsid w:val="002E6932"/>
    <w:rsid w:val="002E69C4"/>
    <w:rsid w:val="002F1385"/>
    <w:rsid w:val="002F39AF"/>
    <w:rsid w:val="002F4266"/>
    <w:rsid w:val="002F5FDD"/>
    <w:rsid w:val="002F6472"/>
    <w:rsid w:val="002F7B49"/>
    <w:rsid w:val="002F7B5C"/>
    <w:rsid w:val="0030088D"/>
    <w:rsid w:val="00301333"/>
    <w:rsid w:val="00303124"/>
    <w:rsid w:val="00303CAB"/>
    <w:rsid w:val="00305B7C"/>
    <w:rsid w:val="003113A7"/>
    <w:rsid w:val="00311741"/>
    <w:rsid w:val="003121F1"/>
    <w:rsid w:val="00312FBC"/>
    <w:rsid w:val="00313243"/>
    <w:rsid w:val="00320915"/>
    <w:rsid w:val="0032106F"/>
    <w:rsid w:val="00322084"/>
    <w:rsid w:val="0032400B"/>
    <w:rsid w:val="00325329"/>
    <w:rsid w:val="00326D07"/>
    <w:rsid w:val="00331190"/>
    <w:rsid w:val="0033153A"/>
    <w:rsid w:val="0033503F"/>
    <w:rsid w:val="0033771C"/>
    <w:rsid w:val="0034253C"/>
    <w:rsid w:val="0034385F"/>
    <w:rsid w:val="00346900"/>
    <w:rsid w:val="00346CA7"/>
    <w:rsid w:val="0035021F"/>
    <w:rsid w:val="00350EDB"/>
    <w:rsid w:val="003525FB"/>
    <w:rsid w:val="00355F01"/>
    <w:rsid w:val="00356130"/>
    <w:rsid w:val="003562BD"/>
    <w:rsid w:val="00356DF3"/>
    <w:rsid w:val="003606EE"/>
    <w:rsid w:val="00365C70"/>
    <w:rsid w:val="00370A61"/>
    <w:rsid w:val="00370A69"/>
    <w:rsid w:val="00371ADD"/>
    <w:rsid w:val="0037222C"/>
    <w:rsid w:val="00374A98"/>
    <w:rsid w:val="00374F83"/>
    <w:rsid w:val="00375416"/>
    <w:rsid w:val="00375A81"/>
    <w:rsid w:val="00376EB6"/>
    <w:rsid w:val="00377BA0"/>
    <w:rsid w:val="00380077"/>
    <w:rsid w:val="00382088"/>
    <w:rsid w:val="00382990"/>
    <w:rsid w:val="00391AD9"/>
    <w:rsid w:val="00392277"/>
    <w:rsid w:val="00393B6E"/>
    <w:rsid w:val="00396D3A"/>
    <w:rsid w:val="003A2D70"/>
    <w:rsid w:val="003A42A0"/>
    <w:rsid w:val="003A54C2"/>
    <w:rsid w:val="003A58F5"/>
    <w:rsid w:val="003A7FFD"/>
    <w:rsid w:val="003B0ADB"/>
    <w:rsid w:val="003B2D78"/>
    <w:rsid w:val="003B302C"/>
    <w:rsid w:val="003B3D70"/>
    <w:rsid w:val="003B3F4F"/>
    <w:rsid w:val="003B3F8C"/>
    <w:rsid w:val="003B5566"/>
    <w:rsid w:val="003B7312"/>
    <w:rsid w:val="003B7948"/>
    <w:rsid w:val="003C1BD8"/>
    <w:rsid w:val="003C2627"/>
    <w:rsid w:val="003C38E1"/>
    <w:rsid w:val="003C4C50"/>
    <w:rsid w:val="003D27C9"/>
    <w:rsid w:val="003D2FE2"/>
    <w:rsid w:val="003D4B2D"/>
    <w:rsid w:val="003D4E69"/>
    <w:rsid w:val="003D583E"/>
    <w:rsid w:val="003E02EC"/>
    <w:rsid w:val="003E4C49"/>
    <w:rsid w:val="003E5330"/>
    <w:rsid w:val="003E706E"/>
    <w:rsid w:val="003E766A"/>
    <w:rsid w:val="003F025D"/>
    <w:rsid w:val="003F04AA"/>
    <w:rsid w:val="003F16EB"/>
    <w:rsid w:val="003F3D8F"/>
    <w:rsid w:val="003F3E31"/>
    <w:rsid w:val="003F589A"/>
    <w:rsid w:val="003F7177"/>
    <w:rsid w:val="00400366"/>
    <w:rsid w:val="004015B6"/>
    <w:rsid w:val="00402351"/>
    <w:rsid w:val="004045A0"/>
    <w:rsid w:val="0040513D"/>
    <w:rsid w:val="00405188"/>
    <w:rsid w:val="0040681C"/>
    <w:rsid w:val="004079CD"/>
    <w:rsid w:val="004105B9"/>
    <w:rsid w:val="00410EDD"/>
    <w:rsid w:val="00411D74"/>
    <w:rsid w:val="004127E9"/>
    <w:rsid w:val="00413F0B"/>
    <w:rsid w:val="00416146"/>
    <w:rsid w:val="00416B46"/>
    <w:rsid w:val="004217D6"/>
    <w:rsid w:val="00421DE4"/>
    <w:rsid w:val="00423A41"/>
    <w:rsid w:val="0042531C"/>
    <w:rsid w:val="004261F7"/>
    <w:rsid w:val="00430B79"/>
    <w:rsid w:val="0043280A"/>
    <w:rsid w:val="004331AB"/>
    <w:rsid w:val="00433C65"/>
    <w:rsid w:val="004368BF"/>
    <w:rsid w:val="00436F58"/>
    <w:rsid w:val="00440131"/>
    <w:rsid w:val="00441444"/>
    <w:rsid w:val="004414F6"/>
    <w:rsid w:val="004419AD"/>
    <w:rsid w:val="00442311"/>
    <w:rsid w:val="00442A72"/>
    <w:rsid w:val="0044767C"/>
    <w:rsid w:val="004476FB"/>
    <w:rsid w:val="00452DB6"/>
    <w:rsid w:val="00455730"/>
    <w:rsid w:val="00460136"/>
    <w:rsid w:val="00460F48"/>
    <w:rsid w:val="0046195E"/>
    <w:rsid w:val="00461D39"/>
    <w:rsid w:val="00462C13"/>
    <w:rsid w:val="00464E4A"/>
    <w:rsid w:val="004672B5"/>
    <w:rsid w:val="00470712"/>
    <w:rsid w:val="00470CA3"/>
    <w:rsid w:val="0047300F"/>
    <w:rsid w:val="0047544A"/>
    <w:rsid w:val="004757CA"/>
    <w:rsid w:val="00475BCA"/>
    <w:rsid w:val="00475FAA"/>
    <w:rsid w:val="004807CD"/>
    <w:rsid w:val="0048085E"/>
    <w:rsid w:val="004841BB"/>
    <w:rsid w:val="00485288"/>
    <w:rsid w:val="00485B2D"/>
    <w:rsid w:val="00487481"/>
    <w:rsid w:val="00487BD9"/>
    <w:rsid w:val="00490000"/>
    <w:rsid w:val="0049092C"/>
    <w:rsid w:val="00491D6D"/>
    <w:rsid w:val="00491DFF"/>
    <w:rsid w:val="004927DB"/>
    <w:rsid w:val="00492FF4"/>
    <w:rsid w:val="0049545B"/>
    <w:rsid w:val="00495587"/>
    <w:rsid w:val="00495CA2"/>
    <w:rsid w:val="004A2704"/>
    <w:rsid w:val="004A4018"/>
    <w:rsid w:val="004A75C6"/>
    <w:rsid w:val="004A77DB"/>
    <w:rsid w:val="004B2441"/>
    <w:rsid w:val="004C13DD"/>
    <w:rsid w:val="004C1B49"/>
    <w:rsid w:val="004C2561"/>
    <w:rsid w:val="004C2F67"/>
    <w:rsid w:val="004C430C"/>
    <w:rsid w:val="004C6B86"/>
    <w:rsid w:val="004C6BA1"/>
    <w:rsid w:val="004D6FDC"/>
    <w:rsid w:val="004D7887"/>
    <w:rsid w:val="004E37E8"/>
    <w:rsid w:val="004E388D"/>
    <w:rsid w:val="004E5BEB"/>
    <w:rsid w:val="004F05C8"/>
    <w:rsid w:val="004F083C"/>
    <w:rsid w:val="004F129D"/>
    <w:rsid w:val="004F2888"/>
    <w:rsid w:val="004F62FD"/>
    <w:rsid w:val="005033BD"/>
    <w:rsid w:val="005043A9"/>
    <w:rsid w:val="00507586"/>
    <w:rsid w:val="005100F0"/>
    <w:rsid w:val="005107C1"/>
    <w:rsid w:val="0051087D"/>
    <w:rsid w:val="00515E0C"/>
    <w:rsid w:val="0052278F"/>
    <w:rsid w:val="00523878"/>
    <w:rsid w:val="005278C2"/>
    <w:rsid w:val="00534071"/>
    <w:rsid w:val="00534679"/>
    <w:rsid w:val="0053592D"/>
    <w:rsid w:val="0053717C"/>
    <w:rsid w:val="00544854"/>
    <w:rsid w:val="00546857"/>
    <w:rsid w:val="00551BC3"/>
    <w:rsid w:val="00552EC9"/>
    <w:rsid w:val="005530DF"/>
    <w:rsid w:val="00553792"/>
    <w:rsid w:val="0055566E"/>
    <w:rsid w:val="0055598C"/>
    <w:rsid w:val="00556BF0"/>
    <w:rsid w:val="00561911"/>
    <w:rsid w:val="00561EA3"/>
    <w:rsid w:val="005622CC"/>
    <w:rsid w:val="00563593"/>
    <w:rsid w:val="005635A9"/>
    <w:rsid w:val="00564DC4"/>
    <w:rsid w:val="005668A9"/>
    <w:rsid w:val="00567F50"/>
    <w:rsid w:val="00571C6D"/>
    <w:rsid w:val="00574FC0"/>
    <w:rsid w:val="00575029"/>
    <w:rsid w:val="0057777A"/>
    <w:rsid w:val="00577A17"/>
    <w:rsid w:val="00577E88"/>
    <w:rsid w:val="0058058E"/>
    <w:rsid w:val="00582A48"/>
    <w:rsid w:val="00583575"/>
    <w:rsid w:val="00585A8A"/>
    <w:rsid w:val="0058602E"/>
    <w:rsid w:val="005870C3"/>
    <w:rsid w:val="00587624"/>
    <w:rsid w:val="00590106"/>
    <w:rsid w:val="00592F3A"/>
    <w:rsid w:val="005A0F16"/>
    <w:rsid w:val="005A11A5"/>
    <w:rsid w:val="005A1282"/>
    <w:rsid w:val="005A2DDB"/>
    <w:rsid w:val="005A5EFB"/>
    <w:rsid w:val="005A7469"/>
    <w:rsid w:val="005B256B"/>
    <w:rsid w:val="005B2B4E"/>
    <w:rsid w:val="005B327B"/>
    <w:rsid w:val="005B3987"/>
    <w:rsid w:val="005B6CC2"/>
    <w:rsid w:val="005B7D10"/>
    <w:rsid w:val="005C1942"/>
    <w:rsid w:val="005C2737"/>
    <w:rsid w:val="005C27EE"/>
    <w:rsid w:val="005C41AA"/>
    <w:rsid w:val="005C752D"/>
    <w:rsid w:val="005C7DEC"/>
    <w:rsid w:val="005C7F4A"/>
    <w:rsid w:val="005D11BB"/>
    <w:rsid w:val="005D214D"/>
    <w:rsid w:val="005D6F95"/>
    <w:rsid w:val="005D7781"/>
    <w:rsid w:val="005D7D07"/>
    <w:rsid w:val="005E17F1"/>
    <w:rsid w:val="005E3814"/>
    <w:rsid w:val="005E43B3"/>
    <w:rsid w:val="005E4B72"/>
    <w:rsid w:val="005E72EA"/>
    <w:rsid w:val="005F24F6"/>
    <w:rsid w:val="005F54AD"/>
    <w:rsid w:val="006007D5"/>
    <w:rsid w:val="00601C10"/>
    <w:rsid w:val="0060282B"/>
    <w:rsid w:val="006040C9"/>
    <w:rsid w:val="00604598"/>
    <w:rsid w:val="00604960"/>
    <w:rsid w:val="00606B6B"/>
    <w:rsid w:val="00607BFA"/>
    <w:rsid w:val="006149FC"/>
    <w:rsid w:val="0061558C"/>
    <w:rsid w:val="0061605F"/>
    <w:rsid w:val="00616182"/>
    <w:rsid w:val="006165D9"/>
    <w:rsid w:val="00621FE6"/>
    <w:rsid w:val="00622306"/>
    <w:rsid w:val="00623633"/>
    <w:rsid w:val="00623677"/>
    <w:rsid w:val="00625ABB"/>
    <w:rsid w:val="006307D1"/>
    <w:rsid w:val="00631F16"/>
    <w:rsid w:val="0063221E"/>
    <w:rsid w:val="00632765"/>
    <w:rsid w:val="00633040"/>
    <w:rsid w:val="0063442E"/>
    <w:rsid w:val="00634F51"/>
    <w:rsid w:val="00635CB6"/>
    <w:rsid w:val="0063656D"/>
    <w:rsid w:val="00643247"/>
    <w:rsid w:val="006433B2"/>
    <w:rsid w:val="00643A65"/>
    <w:rsid w:val="00644BDA"/>
    <w:rsid w:val="00644DFD"/>
    <w:rsid w:val="00644E67"/>
    <w:rsid w:val="00647D2D"/>
    <w:rsid w:val="0065153A"/>
    <w:rsid w:val="00651C2F"/>
    <w:rsid w:val="0065214B"/>
    <w:rsid w:val="006524F0"/>
    <w:rsid w:val="00654219"/>
    <w:rsid w:val="006544B5"/>
    <w:rsid w:val="00654ECF"/>
    <w:rsid w:val="00655A07"/>
    <w:rsid w:val="00657149"/>
    <w:rsid w:val="00660B01"/>
    <w:rsid w:val="006613DB"/>
    <w:rsid w:val="0066259C"/>
    <w:rsid w:val="00667D59"/>
    <w:rsid w:val="006742F0"/>
    <w:rsid w:val="00674446"/>
    <w:rsid w:val="006744F3"/>
    <w:rsid w:val="00674700"/>
    <w:rsid w:val="00675807"/>
    <w:rsid w:val="0067638E"/>
    <w:rsid w:val="00676686"/>
    <w:rsid w:val="00677F3B"/>
    <w:rsid w:val="00677F5F"/>
    <w:rsid w:val="00683322"/>
    <w:rsid w:val="00683CBF"/>
    <w:rsid w:val="00683E30"/>
    <w:rsid w:val="006843B4"/>
    <w:rsid w:val="006854CC"/>
    <w:rsid w:val="00686735"/>
    <w:rsid w:val="00691347"/>
    <w:rsid w:val="006920D0"/>
    <w:rsid w:val="006A1FF3"/>
    <w:rsid w:val="006A2AB0"/>
    <w:rsid w:val="006A4598"/>
    <w:rsid w:val="006A5826"/>
    <w:rsid w:val="006A6DF5"/>
    <w:rsid w:val="006B029D"/>
    <w:rsid w:val="006B1E46"/>
    <w:rsid w:val="006B1FCB"/>
    <w:rsid w:val="006B28B5"/>
    <w:rsid w:val="006B3590"/>
    <w:rsid w:val="006B3883"/>
    <w:rsid w:val="006B6D95"/>
    <w:rsid w:val="006C13AF"/>
    <w:rsid w:val="006C3F05"/>
    <w:rsid w:val="006C72C0"/>
    <w:rsid w:val="006D2232"/>
    <w:rsid w:val="006E0717"/>
    <w:rsid w:val="006E40C9"/>
    <w:rsid w:val="006E688F"/>
    <w:rsid w:val="006E6C13"/>
    <w:rsid w:val="006E7F16"/>
    <w:rsid w:val="006F0B9C"/>
    <w:rsid w:val="006F165F"/>
    <w:rsid w:val="006F7994"/>
    <w:rsid w:val="007004F1"/>
    <w:rsid w:val="00702B7C"/>
    <w:rsid w:val="00703FED"/>
    <w:rsid w:val="0070456D"/>
    <w:rsid w:val="00704FB6"/>
    <w:rsid w:val="00705B0E"/>
    <w:rsid w:val="00707601"/>
    <w:rsid w:val="00710BDC"/>
    <w:rsid w:val="00714D79"/>
    <w:rsid w:val="00723A5C"/>
    <w:rsid w:val="00724085"/>
    <w:rsid w:val="0072474E"/>
    <w:rsid w:val="007272B2"/>
    <w:rsid w:val="00731741"/>
    <w:rsid w:val="00731CDB"/>
    <w:rsid w:val="00732770"/>
    <w:rsid w:val="00733E1E"/>
    <w:rsid w:val="00737FC5"/>
    <w:rsid w:val="00740B1B"/>
    <w:rsid w:val="007411AE"/>
    <w:rsid w:val="007434AA"/>
    <w:rsid w:val="00743CAB"/>
    <w:rsid w:val="00746EA2"/>
    <w:rsid w:val="007479E0"/>
    <w:rsid w:val="00750F62"/>
    <w:rsid w:val="0075103F"/>
    <w:rsid w:val="00751D46"/>
    <w:rsid w:val="00752699"/>
    <w:rsid w:val="007528DE"/>
    <w:rsid w:val="007558AE"/>
    <w:rsid w:val="00761891"/>
    <w:rsid w:val="00765C3F"/>
    <w:rsid w:val="007664E3"/>
    <w:rsid w:val="00770371"/>
    <w:rsid w:val="007709C2"/>
    <w:rsid w:val="007711C2"/>
    <w:rsid w:val="00771664"/>
    <w:rsid w:val="0077182F"/>
    <w:rsid w:val="007725C7"/>
    <w:rsid w:val="00772BBD"/>
    <w:rsid w:val="007733D7"/>
    <w:rsid w:val="007745F5"/>
    <w:rsid w:val="00775AAD"/>
    <w:rsid w:val="00780A42"/>
    <w:rsid w:val="0078381A"/>
    <w:rsid w:val="007915B7"/>
    <w:rsid w:val="00791B7F"/>
    <w:rsid w:val="00792BD1"/>
    <w:rsid w:val="00793815"/>
    <w:rsid w:val="00797B3F"/>
    <w:rsid w:val="00797B84"/>
    <w:rsid w:val="007A05E1"/>
    <w:rsid w:val="007A2DEE"/>
    <w:rsid w:val="007A3A58"/>
    <w:rsid w:val="007A4D6E"/>
    <w:rsid w:val="007A5D55"/>
    <w:rsid w:val="007B425B"/>
    <w:rsid w:val="007B4ECB"/>
    <w:rsid w:val="007B554F"/>
    <w:rsid w:val="007B736D"/>
    <w:rsid w:val="007B7566"/>
    <w:rsid w:val="007D09C5"/>
    <w:rsid w:val="007D179E"/>
    <w:rsid w:val="007D17C9"/>
    <w:rsid w:val="007D397C"/>
    <w:rsid w:val="007D6FED"/>
    <w:rsid w:val="007E0F92"/>
    <w:rsid w:val="007E1870"/>
    <w:rsid w:val="007E20FD"/>
    <w:rsid w:val="007E2C6B"/>
    <w:rsid w:val="007E41A4"/>
    <w:rsid w:val="007E599F"/>
    <w:rsid w:val="007E5E6C"/>
    <w:rsid w:val="007E5F3E"/>
    <w:rsid w:val="007F02A7"/>
    <w:rsid w:val="007F442C"/>
    <w:rsid w:val="007F4D2B"/>
    <w:rsid w:val="00804211"/>
    <w:rsid w:val="0080642D"/>
    <w:rsid w:val="0080650A"/>
    <w:rsid w:val="00807EDE"/>
    <w:rsid w:val="008148C0"/>
    <w:rsid w:val="00814EED"/>
    <w:rsid w:val="00816391"/>
    <w:rsid w:val="00817A27"/>
    <w:rsid w:val="00817C24"/>
    <w:rsid w:val="008206FC"/>
    <w:rsid w:val="0082081E"/>
    <w:rsid w:val="008208A7"/>
    <w:rsid w:val="008211EE"/>
    <w:rsid w:val="0082216B"/>
    <w:rsid w:val="00824483"/>
    <w:rsid w:val="0082550E"/>
    <w:rsid w:val="00826008"/>
    <w:rsid w:val="008262F9"/>
    <w:rsid w:val="00826670"/>
    <w:rsid w:val="00832950"/>
    <w:rsid w:val="008343F9"/>
    <w:rsid w:val="00835695"/>
    <w:rsid w:val="00835850"/>
    <w:rsid w:val="0083758D"/>
    <w:rsid w:val="00837924"/>
    <w:rsid w:val="00837925"/>
    <w:rsid w:val="008403E6"/>
    <w:rsid w:val="0084192E"/>
    <w:rsid w:val="00842C62"/>
    <w:rsid w:val="00843770"/>
    <w:rsid w:val="00843CEB"/>
    <w:rsid w:val="00844A50"/>
    <w:rsid w:val="00845378"/>
    <w:rsid w:val="008459B2"/>
    <w:rsid w:val="00845A3D"/>
    <w:rsid w:val="00851100"/>
    <w:rsid w:val="008533F2"/>
    <w:rsid w:val="00854459"/>
    <w:rsid w:val="008554EA"/>
    <w:rsid w:val="0086028D"/>
    <w:rsid w:val="00860769"/>
    <w:rsid w:val="00861B80"/>
    <w:rsid w:val="0086596F"/>
    <w:rsid w:val="00865E48"/>
    <w:rsid w:val="00866955"/>
    <w:rsid w:val="00866BF6"/>
    <w:rsid w:val="008678C1"/>
    <w:rsid w:val="00870233"/>
    <w:rsid w:val="00871D73"/>
    <w:rsid w:val="00872701"/>
    <w:rsid w:val="008738A8"/>
    <w:rsid w:val="00874F6F"/>
    <w:rsid w:val="00877B72"/>
    <w:rsid w:val="00880FC1"/>
    <w:rsid w:val="0088377A"/>
    <w:rsid w:val="00883CAD"/>
    <w:rsid w:val="00883D7B"/>
    <w:rsid w:val="008946B1"/>
    <w:rsid w:val="00897213"/>
    <w:rsid w:val="00897B9B"/>
    <w:rsid w:val="008A2A51"/>
    <w:rsid w:val="008A3169"/>
    <w:rsid w:val="008A33F5"/>
    <w:rsid w:val="008A44BC"/>
    <w:rsid w:val="008A77CC"/>
    <w:rsid w:val="008B084A"/>
    <w:rsid w:val="008B0BF9"/>
    <w:rsid w:val="008B0DD7"/>
    <w:rsid w:val="008B3FD8"/>
    <w:rsid w:val="008B45FE"/>
    <w:rsid w:val="008B5EDD"/>
    <w:rsid w:val="008B5F18"/>
    <w:rsid w:val="008B6102"/>
    <w:rsid w:val="008B7067"/>
    <w:rsid w:val="008B75FE"/>
    <w:rsid w:val="008C0A8D"/>
    <w:rsid w:val="008C1897"/>
    <w:rsid w:val="008C6E1C"/>
    <w:rsid w:val="008C6F3C"/>
    <w:rsid w:val="008C78BA"/>
    <w:rsid w:val="008C7BFA"/>
    <w:rsid w:val="008D35FA"/>
    <w:rsid w:val="008D52D0"/>
    <w:rsid w:val="008D57B6"/>
    <w:rsid w:val="008D71C4"/>
    <w:rsid w:val="008D7724"/>
    <w:rsid w:val="008E049D"/>
    <w:rsid w:val="008E4D8D"/>
    <w:rsid w:val="008E5DCA"/>
    <w:rsid w:val="008E69CA"/>
    <w:rsid w:val="008E78A5"/>
    <w:rsid w:val="008F3E01"/>
    <w:rsid w:val="008F56D4"/>
    <w:rsid w:val="008F5E17"/>
    <w:rsid w:val="008F65E9"/>
    <w:rsid w:val="009019FA"/>
    <w:rsid w:val="009074D7"/>
    <w:rsid w:val="00907C6F"/>
    <w:rsid w:val="00910A02"/>
    <w:rsid w:val="00910CA4"/>
    <w:rsid w:val="00910E11"/>
    <w:rsid w:val="00911F2B"/>
    <w:rsid w:val="0091226C"/>
    <w:rsid w:val="00912660"/>
    <w:rsid w:val="00914141"/>
    <w:rsid w:val="00914E94"/>
    <w:rsid w:val="009228A8"/>
    <w:rsid w:val="00923F26"/>
    <w:rsid w:val="00925417"/>
    <w:rsid w:val="00925818"/>
    <w:rsid w:val="00926AF0"/>
    <w:rsid w:val="009277A0"/>
    <w:rsid w:val="00927CBE"/>
    <w:rsid w:val="00927F1F"/>
    <w:rsid w:val="00932347"/>
    <w:rsid w:val="00932BC3"/>
    <w:rsid w:val="00933955"/>
    <w:rsid w:val="00943724"/>
    <w:rsid w:val="00944496"/>
    <w:rsid w:val="0094478A"/>
    <w:rsid w:val="00944D7F"/>
    <w:rsid w:val="00945176"/>
    <w:rsid w:val="00945A39"/>
    <w:rsid w:val="009468C4"/>
    <w:rsid w:val="00951571"/>
    <w:rsid w:val="00952232"/>
    <w:rsid w:val="0095295A"/>
    <w:rsid w:val="00952C29"/>
    <w:rsid w:val="00952E1C"/>
    <w:rsid w:val="009541B1"/>
    <w:rsid w:val="0095528A"/>
    <w:rsid w:val="009573E7"/>
    <w:rsid w:val="0095775E"/>
    <w:rsid w:val="00962F4D"/>
    <w:rsid w:val="0096347A"/>
    <w:rsid w:val="0096388F"/>
    <w:rsid w:val="009639EE"/>
    <w:rsid w:val="00965207"/>
    <w:rsid w:val="00965422"/>
    <w:rsid w:val="00965CFE"/>
    <w:rsid w:val="00966A44"/>
    <w:rsid w:val="0096780F"/>
    <w:rsid w:val="00972572"/>
    <w:rsid w:val="009736B2"/>
    <w:rsid w:val="0097388C"/>
    <w:rsid w:val="00973B7C"/>
    <w:rsid w:val="00974765"/>
    <w:rsid w:val="00977F2D"/>
    <w:rsid w:val="00981A3C"/>
    <w:rsid w:val="00983A66"/>
    <w:rsid w:val="0099205D"/>
    <w:rsid w:val="00992840"/>
    <w:rsid w:val="0099322C"/>
    <w:rsid w:val="009934A4"/>
    <w:rsid w:val="00995E46"/>
    <w:rsid w:val="00995F22"/>
    <w:rsid w:val="00996BDC"/>
    <w:rsid w:val="00997E75"/>
    <w:rsid w:val="009A0628"/>
    <w:rsid w:val="009A17B0"/>
    <w:rsid w:val="009A3DB8"/>
    <w:rsid w:val="009A5D7A"/>
    <w:rsid w:val="009A6549"/>
    <w:rsid w:val="009A66F6"/>
    <w:rsid w:val="009A6927"/>
    <w:rsid w:val="009A6CED"/>
    <w:rsid w:val="009B1C1C"/>
    <w:rsid w:val="009B2810"/>
    <w:rsid w:val="009B2B7D"/>
    <w:rsid w:val="009B3332"/>
    <w:rsid w:val="009B34D8"/>
    <w:rsid w:val="009B4D83"/>
    <w:rsid w:val="009B58BB"/>
    <w:rsid w:val="009C0F80"/>
    <w:rsid w:val="009C12BF"/>
    <w:rsid w:val="009C236E"/>
    <w:rsid w:val="009C4811"/>
    <w:rsid w:val="009C4974"/>
    <w:rsid w:val="009D0B13"/>
    <w:rsid w:val="009D0D5F"/>
    <w:rsid w:val="009D2AC1"/>
    <w:rsid w:val="009D34AD"/>
    <w:rsid w:val="009E1C1C"/>
    <w:rsid w:val="009E341A"/>
    <w:rsid w:val="009E4153"/>
    <w:rsid w:val="009E52BE"/>
    <w:rsid w:val="009E7027"/>
    <w:rsid w:val="009F1A17"/>
    <w:rsid w:val="009F31E8"/>
    <w:rsid w:val="009F571F"/>
    <w:rsid w:val="009F591D"/>
    <w:rsid w:val="009F664B"/>
    <w:rsid w:val="00A012F1"/>
    <w:rsid w:val="00A0194C"/>
    <w:rsid w:val="00A03A13"/>
    <w:rsid w:val="00A044E0"/>
    <w:rsid w:val="00A04771"/>
    <w:rsid w:val="00A050E2"/>
    <w:rsid w:val="00A06DC4"/>
    <w:rsid w:val="00A104B7"/>
    <w:rsid w:val="00A109AB"/>
    <w:rsid w:val="00A11165"/>
    <w:rsid w:val="00A117A8"/>
    <w:rsid w:val="00A11E93"/>
    <w:rsid w:val="00A13B76"/>
    <w:rsid w:val="00A141F7"/>
    <w:rsid w:val="00A14581"/>
    <w:rsid w:val="00A20CC6"/>
    <w:rsid w:val="00A21B2F"/>
    <w:rsid w:val="00A22606"/>
    <w:rsid w:val="00A2546C"/>
    <w:rsid w:val="00A27750"/>
    <w:rsid w:val="00A31FBF"/>
    <w:rsid w:val="00A3469C"/>
    <w:rsid w:val="00A35E99"/>
    <w:rsid w:val="00A41D56"/>
    <w:rsid w:val="00A43542"/>
    <w:rsid w:val="00A43CE6"/>
    <w:rsid w:val="00A4518E"/>
    <w:rsid w:val="00A457B5"/>
    <w:rsid w:val="00A45A49"/>
    <w:rsid w:val="00A45FAF"/>
    <w:rsid w:val="00A4616F"/>
    <w:rsid w:val="00A50AB9"/>
    <w:rsid w:val="00A5114F"/>
    <w:rsid w:val="00A51339"/>
    <w:rsid w:val="00A527FF"/>
    <w:rsid w:val="00A5299B"/>
    <w:rsid w:val="00A52D1C"/>
    <w:rsid w:val="00A532CC"/>
    <w:rsid w:val="00A55064"/>
    <w:rsid w:val="00A550BB"/>
    <w:rsid w:val="00A5531F"/>
    <w:rsid w:val="00A56D36"/>
    <w:rsid w:val="00A60791"/>
    <w:rsid w:val="00A6687E"/>
    <w:rsid w:val="00A66F9A"/>
    <w:rsid w:val="00A72F5F"/>
    <w:rsid w:val="00A766E1"/>
    <w:rsid w:val="00A768EC"/>
    <w:rsid w:val="00A7699D"/>
    <w:rsid w:val="00A76A67"/>
    <w:rsid w:val="00A76FDD"/>
    <w:rsid w:val="00A770C7"/>
    <w:rsid w:val="00A7778F"/>
    <w:rsid w:val="00A840EC"/>
    <w:rsid w:val="00A8487F"/>
    <w:rsid w:val="00A85065"/>
    <w:rsid w:val="00A86C79"/>
    <w:rsid w:val="00A90908"/>
    <w:rsid w:val="00A90C04"/>
    <w:rsid w:val="00A946E5"/>
    <w:rsid w:val="00AA1A6B"/>
    <w:rsid w:val="00AA4E39"/>
    <w:rsid w:val="00AA5704"/>
    <w:rsid w:val="00AA5873"/>
    <w:rsid w:val="00AA79DD"/>
    <w:rsid w:val="00AB068D"/>
    <w:rsid w:val="00AB1C23"/>
    <w:rsid w:val="00AB3301"/>
    <w:rsid w:val="00AB6AA2"/>
    <w:rsid w:val="00AB6AE1"/>
    <w:rsid w:val="00AB6C3B"/>
    <w:rsid w:val="00AC10C3"/>
    <w:rsid w:val="00AC212F"/>
    <w:rsid w:val="00AC2FAE"/>
    <w:rsid w:val="00AC4084"/>
    <w:rsid w:val="00AC52A2"/>
    <w:rsid w:val="00AC5ECC"/>
    <w:rsid w:val="00AC6515"/>
    <w:rsid w:val="00AC6CC3"/>
    <w:rsid w:val="00AC6E31"/>
    <w:rsid w:val="00AC74C1"/>
    <w:rsid w:val="00AC7DFE"/>
    <w:rsid w:val="00AD01AF"/>
    <w:rsid w:val="00AD109F"/>
    <w:rsid w:val="00AD230A"/>
    <w:rsid w:val="00AD270C"/>
    <w:rsid w:val="00AD2A7C"/>
    <w:rsid w:val="00AD5BEC"/>
    <w:rsid w:val="00AD6C3E"/>
    <w:rsid w:val="00AD75E8"/>
    <w:rsid w:val="00AD7948"/>
    <w:rsid w:val="00AE158F"/>
    <w:rsid w:val="00AE3921"/>
    <w:rsid w:val="00AE3A2B"/>
    <w:rsid w:val="00AE5052"/>
    <w:rsid w:val="00AE6303"/>
    <w:rsid w:val="00AE6A8B"/>
    <w:rsid w:val="00AF24D5"/>
    <w:rsid w:val="00AF33CD"/>
    <w:rsid w:val="00AF38D3"/>
    <w:rsid w:val="00AF4152"/>
    <w:rsid w:val="00AF5870"/>
    <w:rsid w:val="00AF646F"/>
    <w:rsid w:val="00B06D93"/>
    <w:rsid w:val="00B11C40"/>
    <w:rsid w:val="00B123A8"/>
    <w:rsid w:val="00B1299E"/>
    <w:rsid w:val="00B137B2"/>
    <w:rsid w:val="00B16828"/>
    <w:rsid w:val="00B1737B"/>
    <w:rsid w:val="00B20785"/>
    <w:rsid w:val="00B242FF"/>
    <w:rsid w:val="00B25B4C"/>
    <w:rsid w:val="00B26441"/>
    <w:rsid w:val="00B27384"/>
    <w:rsid w:val="00B30E86"/>
    <w:rsid w:val="00B30EBD"/>
    <w:rsid w:val="00B31B1F"/>
    <w:rsid w:val="00B31DA0"/>
    <w:rsid w:val="00B3667E"/>
    <w:rsid w:val="00B36AD9"/>
    <w:rsid w:val="00B37866"/>
    <w:rsid w:val="00B445ED"/>
    <w:rsid w:val="00B449FA"/>
    <w:rsid w:val="00B45C76"/>
    <w:rsid w:val="00B45D2C"/>
    <w:rsid w:val="00B46A8E"/>
    <w:rsid w:val="00B46B8D"/>
    <w:rsid w:val="00B51A9C"/>
    <w:rsid w:val="00B5425F"/>
    <w:rsid w:val="00B5682A"/>
    <w:rsid w:val="00B57A87"/>
    <w:rsid w:val="00B6059E"/>
    <w:rsid w:val="00B646C1"/>
    <w:rsid w:val="00B65068"/>
    <w:rsid w:val="00B65781"/>
    <w:rsid w:val="00B713E2"/>
    <w:rsid w:val="00B72680"/>
    <w:rsid w:val="00B73352"/>
    <w:rsid w:val="00B74806"/>
    <w:rsid w:val="00B824C2"/>
    <w:rsid w:val="00B831C4"/>
    <w:rsid w:val="00B85606"/>
    <w:rsid w:val="00B86EE7"/>
    <w:rsid w:val="00B92536"/>
    <w:rsid w:val="00B92A99"/>
    <w:rsid w:val="00B93B38"/>
    <w:rsid w:val="00B94613"/>
    <w:rsid w:val="00B94C39"/>
    <w:rsid w:val="00B95630"/>
    <w:rsid w:val="00B97354"/>
    <w:rsid w:val="00BA0BFE"/>
    <w:rsid w:val="00BA1708"/>
    <w:rsid w:val="00BA49C6"/>
    <w:rsid w:val="00BA5192"/>
    <w:rsid w:val="00BA61C9"/>
    <w:rsid w:val="00BA7EF0"/>
    <w:rsid w:val="00BB0ECC"/>
    <w:rsid w:val="00BB55CE"/>
    <w:rsid w:val="00BB6C62"/>
    <w:rsid w:val="00BC086D"/>
    <w:rsid w:val="00BC0EAA"/>
    <w:rsid w:val="00BC1132"/>
    <w:rsid w:val="00BC604F"/>
    <w:rsid w:val="00BC6364"/>
    <w:rsid w:val="00BD3D50"/>
    <w:rsid w:val="00BE0B82"/>
    <w:rsid w:val="00BE2388"/>
    <w:rsid w:val="00BE2D0E"/>
    <w:rsid w:val="00BE3CDA"/>
    <w:rsid w:val="00BE5070"/>
    <w:rsid w:val="00BF06BD"/>
    <w:rsid w:val="00BF0B98"/>
    <w:rsid w:val="00BF2815"/>
    <w:rsid w:val="00BF5772"/>
    <w:rsid w:val="00BF6FE0"/>
    <w:rsid w:val="00C00304"/>
    <w:rsid w:val="00C010B5"/>
    <w:rsid w:val="00C01793"/>
    <w:rsid w:val="00C02F87"/>
    <w:rsid w:val="00C03096"/>
    <w:rsid w:val="00C03737"/>
    <w:rsid w:val="00C04C3C"/>
    <w:rsid w:val="00C053C6"/>
    <w:rsid w:val="00C0551A"/>
    <w:rsid w:val="00C056E5"/>
    <w:rsid w:val="00C07093"/>
    <w:rsid w:val="00C079E5"/>
    <w:rsid w:val="00C14244"/>
    <w:rsid w:val="00C1785F"/>
    <w:rsid w:val="00C229C6"/>
    <w:rsid w:val="00C230DC"/>
    <w:rsid w:val="00C2415F"/>
    <w:rsid w:val="00C248F4"/>
    <w:rsid w:val="00C32093"/>
    <w:rsid w:val="00C33A9C"/>
    <w:rsid w:val="00C352A6"/>
    <w:rsid w:val="00C353E6"/>
    <w:rsid w:val="00C356A7"/>
    <w:rsid w:val="00C36F70"/>
    <w:rsid w:val="00C37013"/>
    <w:rsid w:val="00C37077"/>
    <w:rsid w:val="00C379A6"/>
    <w:rsid w:val="00C40259"/>
    <w:rsid w:val="00C41972"/>
    <w:rsid w:val="00C41B64"/>
    <w:rsid w:val="00C42D52"/>
    <w:rsid w:val="00C447CF"/>
    <w:rsid w:val="00C464D6"/>
    <w:rsid w:val="00C50DBA"/>
    <w:rsid w:val="00C52A1D"/>
    <w:rsid w:val="00C53821"/>
    <w:rsid w:val="00C55418"/>
    <w:rsid w:val="00C570B1"/>
    <w:rsid w:val="00C579ED"/>
    <w:rsid w:val="00C64519"/>
    <w:rsid w:val="00C719C9"/>
    <w:rsid w:val="00C73964"/>
    <w:rsid w:val="00C74183"/>
    <w:rsid w:val="00C74F02"/>
    <w:rsid w:val="00C763C6"/>
    <w:rsid w:val="00C81D73"/>
    <w:rsid w:val="00C81DA9"/>
    <w:rsid w:val="00C87088"/>
    <w:rsid w:val="00C90F43"/>
    <w:rsid w:val="00C93B71"/>
    <w:rsid w:val="00C94A38"/>
    <w:rsid w:val="00C9614A"/>
    <w:rsid w:val="00C97A66"/>
    <w:rsid w:val="00CA0A65"/>
    <w:rsid w:val="00CA3074"/>
    <w:rsid w:val="00CA343C"/>
    <w:rsid w:val="00CA490B"/>
    <w:rsid w:val="00CA7176"/>
    <w:rsid w:val="00CA77B5"/>
    <w:rsid w:val="00CB3444"/>
    <w:rsid w:val="00CB4B86"/>
    <w:rsid w:val="00CC0DDA"/>
    <w:rsid w:val="00CC1F64"/>
    <w:rsid w:val="00CD008B"/>
    <w:rsid w:val="00CD7AC9"/>
    <w:rsid w:val="00CE1F4A"/>
    <w:rsid w:val="00CE33C3"/>
    <w:rsid w:val="00CE3773"/>
    <w:rsid w:val="00CE4BA0"/>
    <w:rsid w:val="00CE6BB6"/>
    <w:rsid w:val="00CF02B8"/>
    <w:rsid w:val="00CF0F93"/>
    <w:rsid w:val="00CF135F"/>
    <w:rsid w:val="00CF2FEB"/>
    <w:rsid w:val="00CF55E4"/>
    <w:rsid w:val="00CF5C78"/>
    <w:rsid w:val="00CF61C9"/>
    <w:rsid w:val="00CF77B5"/>
    <w:rsid w:val="00D07600"/>
    <w:rsid w:val="00D07AAA"/>
    <w:rsid w:val="00D1132A"/>
    <w:rsid w:val="00D12C2F"/>
    <w:rsid w:val="00D13A0F"/>
    <w:rsid w:val="00D14D72"/>
    <w:rsid w:val="00D14F86"/>
    <w:rsid w:val="00D14FA9"/>
    <w:rsid w:val="00D200F7"/>
    <w:rsid w:val="00D20B3A"/>
    <w:rsid w:val="00D20BCE"/>
    <w:rsid w:val="00D22B15"/>
    <w:rsid w:val="00D23996"/>
    <w:rsid w:val="00D23CD9"/>
    <w:rsid w:val="00D25D88"/>
    <w:rsid w:val="00D26D61"/>
    <w:rsid w:val="00D27E87"/>
    <w:rsid w:val="00D30375"/>
    <w:rsid w:val="00D33ADA"/>
    <w:rsid w:val="00D37D0D"/>
    <w:rsid w:val="00D4121C"/>
    <w:rsid w:val="00D4299B"/>
    <w:rsid w:val="00D43587"/>
    <w:rsid w:val="00D44EEC"/>
    <w:rsid w:val="00D478CE"/>
    <w:rsid w:val="00D5111C"/>
    <w:rsid w:val="00D5112D"/>
    <w:rsid w:val="00D51786"/>
    <w:rsid w:val="00D52F0A"/>
    <w:rsid w:val="00D5304E"/>
    <w:rsid w:val="00D6327B"/>
    <w:rsid w:val="00D634F2"/>
    <w:rsid w:val="00D6567A"/>
    <w:rsid w:val="00D67D49"/>
    <w:rsid w:val="00D67DF9"/>
    <w:rsid w:val="00D70CA8"/>
    <w:rsid w:val="00D718E8"/>
    <w:rsid w:val="00D71BB5"/>
    <w:rsid w:val="00D72802"/>
    <w:rsid w:val="00D81E11"/>
    <w:rsid w:val="00D8235D"/>
    <w:rsid w:val="00D84A26"/>
    <w:rsid w:val="00D861CF"/>
    <w:rsid w:val="00D86619"/>
    <w:rsid w:val="00D87712"/>
    <w:rsid w:val="00D919CF"/>
    <w:rsid w:val="00D940DF"/>
    <w:rsid w:val="00D964DC"/>
    <w:rsid w:val="00D97978"/>
    <w:rsid w:val="00D97FED"/>
    <w:rsid w:val="00DA0C95"/>
    <w:rsid w:val="00DA1F8C"/>
    <w:rsid w:val="00DA5D7E"/>
    <w:rsid w:val="00DA7B5A"/>
    <w:rsid w:val="00DB159E"/>
    <w:rsid w:val="00DC150C"/>
    <w:rsid w:val="00DC166B"/>
    <w:rsid w:val="00DC2027"/>
    <w:rsid w:val="00DC25FF"/>
    <w:rsid w:val="00DC58C0"/>
    <w:rsid w:val="00DC788B"/>
    <w:rsid w:val="00DD6C04"/>
    <w:rsid w:val="00DD6EF5"/>
    <w:rsid w:val="00DD7BA6"/>
    <w:rsid w:val="00DE2CD6"/>
    <w:rsid w:val="00DE66B0"/>
    <w:rsid w:val="00DE70B3"/>
    <w:rsid w:val="00DE7491"/>
    <w:rsid w:val="00DF20F6"/>
    <w:rsid w:val="00DF573B"/>
    <w:rsid w:val="00DF57C3"/>
    <w:rsid w:val="00DF5D09"/>
    <w:rsid w:val="00DF6DD1"/>
    <w:rsid w:val="00DF7A4F"/>
    <w:rsid w:val="00DF7C7B"/>
    <w:rsid w:val="00E01B80"/>
    <w:rsid w:val="00E04DE2"/>
    <w:rsid w:val="00E064D3"/>
    <w:rsid w:val="00E06796"/>
    <w:rsid w:val="00E06901"/>
    <w:rsid w:val="00E103B0"/>
    <w:rsid w:val="00E108FF"/>
    <w:rsid w:val="00E13ABD"/>
    <w:rsid w:val="00E1474B"/>
    <w:rsid w:val="00E20082"/>
    <w:rsid w:val="00E20296"/>
    <w:rsid w:val="00E20744"/>
    <w:rsid w:val="00E20BA6"/>
    <w:rsid w:val="00E262B8"/>
    <w:rsid w:val="00E26693"/>
    <w:rsid w:val="00E27260"/>
    <w:rsid w:val="00E31073"/>
    <w:rsid w:val="00E32A49"/>
    <w:rsid w:val="00E32E11"/>
    <w:rsid w:val="00E32EE4"/>
    <w:rsid w:val="00E35B6A"/>
    <w:rsid w:val="00E3641C"/>
    <w:rsid w:val="00E36A97"/>
    <w:rsid w:val="00E36DF0"/>
    <w:rsid w:val="00E41020"/>
    <w:rsid w:val="00E4156A"/>
    <w:rsid w:val="00E439F9"/>
    <w:rsid w:val="00E443B2"/>
    <w:rsid w:val="00E44439"/>
    <w:rsid w:val="00E46ADB"/>
    <w:rsid w:val="00E475DD"/>
    <w:rsid w:val="00E55395"/>
    <w:rsid w:val="00E5723C"/>
    <w:rsid w:val="00E57C29"/>
    <w:rsid w:val="00E61313"/>
    <w:rsid w:val="00E636D4"/>
    <w:rsid w:val="00E64FEE"/>
    <w:rsid w:val="00E71448"/>
    <w:rsid w:val="00E72875"/>
    <w:rsid w:val="00E72F2A"/>
    <w:rsid w:val="00E769EB"/>
    <w:rsid w:val="00E775DF"/>
    <w:rsid w:val="00E8145C"/>
    <w:rsid w:val="00E817D0"/>
    <w:rsid w:val="00E8232A"/>
    <w:rsid w:val="00E83920"/>
    <w:rsid w:val="00E84941"/>
    <w:rsid w:val="00E85212"/>
    <w:rsid w:val="00E86AA9"/>
    <w:rsid w:val="00E875EB"/>
    <w:rsid w:val="00E9162E"/>
    <w:rsid w:val="00E929FC"/>
    <w:rsid w:val="00E92C97"/>
    <w:rsid w:val="00E95387"/>
    <w:rsid w:val="00E95BF0"/>
    <w:rsid w:val="00E95C79"/>
    <w:rsid w:val="00EA25DD"/>
    <w:rsid w:val="00EA30FE"/>
    <w:rsid w:val="00EA38DC"/>
    <w:rsid w:val="00EA3EFD"/>
    <w:rsid w:val="00EA60A2"/>
    <w:rsid w:val="00EA6343"/>
    <w:rsid w:val="00EA635D"/>
    <w:rsid w:val="00EA65A7"/>
    <w:rsid w:val="00EB7745"/>
    <w:rsid w:val="00EC08BA"/>
    <w:rsid w:val="00EC78D6"/>
    <w:rsid w:val="00ED040F"/>
    <w:rsid w:val="00ED26C9"/>
    <w:rsid w:val="00ED54D8"/>
    <w:rsid w:val="00ED62E3"/>
    <w:rsid w:val="00ED6CDD"/>
    <w:rsid w:val="00ED7452"/>
    <w:rsid w:val="00EE2A59"/>
    <w:rsid w:val="00EE41E2"/>
    <w:rsid w:val="00EF244C"/>
    <w:rsid w:val="00EF69E9"/>
    <w:rsid w:val="00F00161"/>
    <w:rsid w:val="00F03FB0"/>
    <w:rsid w:val="00F057A9"/>
    <w:rsid w:val="00F07D38"/>
    <w:rsid w:val="00F1101E"/>
    <w:rsid w:val="00F16EDD"/>
    <w:rsid w:val="00F179AA"/>
    <w:rsid w:val="00F17EAB"/>
    <w:rsid w:val="00F25173"/>
    <w:rsid w:val="00F27931"/>
    <w:rsid w:val="00F3264C"/>
    <w:rsid w:val="00F40918"/>
    <w:rsid w:val="00F40BE9"/>
    <w:rsid w:val="00F40C15"/>
    <w:rsid w:val="00F42CFA"/>
    <w:rsid w:val="00F4475B"/>
    <w:rsid w:val="00F4493D"/>
    <w:rsid w:val="00F450B1"/>
    <w:rsid w:val="00F453B4"/>
    <w:rsid w:val="00F45453"/>
    <w:rsid w:val="00F50490"/>
    <w:rsid w:val="00F50B6B"/>
    <w:rsid w:val="00F52E33"/>
    <w:rsid w:val="00F52ECB"/>
    <w:rsid w:val="00F536B8"/>
    <w:rsid w:val="00F545FC"/>
    <w:rsid w:val="00F54B56"/>
    <w:rsid w:val="00F55B8C"/>
    <w:rsid w:val="00F60AAD"/>
    <w:rsid w:val="00F625B3"/>
    <w:rsid w:val="00F6276D"/>
    <w:rsid w:val="00F6354E"/>
    <w:rsid w:val="00F6367F"/>
    <w:rsid w:val="00F639F9"/>
    <w:rsid w:val="00F66A16"/>
    <w:rsid w:val="00F700C7"/>
    <w:rsid w:val="00F724CE"/>
    <w:rsid w:val="00F73439"/>
    <w:rsid w:val="00F74474"/>
    <w:rsid w:val="00F75409"/>
    <w:rsid w:val="00F80F59"/>
    <w:rsid w:val="00F81B29"/>
    <w:rsid w:val="00F83C53"/>
    <w:rsid w:val="00F85CB1"/>
    <w:rsid w:val="00F92C1E"/>
    <w:rsid w:val="00F94152"/>
    <w:rsid w:val="00F964C5"/>
    <w:rsid w:val="00F97063"/>
    <w:rsid w:val="00FA0A04"/>
    <w:rsid w:val="00FA2C8E"/>
    <w:rsid w:val="00FA2F2C"/>
    <w:rsid w:val="00FA3D40"/>
    <w:rsid w:val="00FA4C4D"/>
    <w:rsid w:val="00FA4FA2"/>
    <w:rsid w:val="00FA636F"/>
    <w:rsid w:val="00FA6C35"/>
    <w:rsid w:val="00FA6E5A"/>
    <w:rsid w:val="00FB07CE"/>
    <w:rsid w:val="00FB1139"/>
    <w:rsid w:val="00FB2784"/>
    <w:rsid w:val="00FB5999"/>
    <w:rsid w:val="00FB6705"/>
    <w:rsid w:val="00FB7C0E"/>
    <w:rsid w:val="00FC0C46"/>
    <w:rsid w:val="00FC2103"/>
    <w:rsid w:val="00FC27AA"/>
    <w:rsid w:val="00FC3D27"/>
    <w:rsid w:val="00FD0852"/>
    <w:rsid w:val="00FD38B6"/>
    <w:rsid w:val="00FD3DEB"/>
    <w:rsid w:val="00FD52B4"/>
    <w:rsid w:val="00FD5544"/>
    <w:rsid w:val="00FE03A4"/>
    <w:rsid w:val="00FE1A3B"/>
    <w:rsid w:val="00FE4DDD"/>
    <w:rsid w:val="00FF01B5"/>
    <w:rsid w:val="00FF0C83"/>
    <w:rsid w:val="00FF3BC6"/>
    <w:rsid w:val="00FF6371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62B32C0-E756-49B7-A57D-1118E388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0" w:line="240" w:lineRule="auto"/>
    </w:pPr>
    <w:rPr>
      <w:rFonts w:ascii="Arial" w:eastAsia="Times New Roman" w:hAnsi="Arial" w:cs="David"/>
      <w:noProof/>
      <w:color w:val="000000"/>
      <w:sz w:val="20"/>
      <w:szCs w:val="32"/>
      <w:lang w:eastAsia="he-IL"/>
    </w:rPr>
  </w:style>
  <w:style w:type="paragraph" w:styleId="8">
    <w:name w:val="heading 8"/>
    <w:basedOn w:val="a"/>
    <w:next w:val="a"/>
    <w:link w:val="80"/>
    <w:qFormat/>
    <w:rsid w:val="00674446"/>
    <w:pPr>
      <w:keepNext/>
      <w:tabs>
        <w:tab w:val="left" w:pos="612"/>
      </w:tabs>
      <w:ind w:right="360"/>
      <w:jc w:val="right"/>
      <w:outlineLvl w:val="7"/>
    </w:pPr>
    <w:rPr>
      <w:b/>
      <w:bCs/>
      <w:noProof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</w:style>
  <w:style w:type="paragraph" w:styleId="a7">
    <w:name w:val="List Paragraph"/>
    <w:aliases w:val="פיסקת bullets,מפרט פירוט סעיפים,Table,נספח 2 מתוקן,List Paragraph,List Paragraph_0,lp1,Bullet List,FooterText,numbered,Paragraphe de liste1,List Paragraph_1,x.x.x.x,Bullet Number,Use Case List Paragraph,Num Bullet 1,style 2"/>
    <w:basedOn w:val="a"/>
    <w:link w:val="a8"/>
    <w:uiPriority w:val="34"/>
    <w:qFormat/>
    <w:pPr>
      <w:ind w:left="720"/>
      <w:contextualSpacing/>
    </w:p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Pr>
      <w:rFonts w:ascii="Tahoma" w:eastAsia="Times New Roman" w:hAnsi="Tahoma" w:cs="Tahoma"/>
      <w:noProof/>
      <w:color w:val="000000"/>
      <w:sz w:val="18"/>
      <w:szCs w:val="18"/>
      <w:lang w:eastAsia="he-IL"/>
    </w:rPr>
  </w:style>
  <w:style w:type="paragraph" w:styleId="ac">
    <w:name w:val="Revision"/>
    <w:hidden/>
    <w:uiPriority w:val="99"/>
    <w:semiHidden/>
    <w:rsid w:val="000C7A50"/>
    <w:pPr>
      <w:spacing w:after="0" w:line="240" w:lineRule="auto"/>
    </w:pPr>
    <w:rPr>
      <w:rFonts w:ascii="Arial" w:eastAsia="Times New Roman" w:hAnsi="Arial" w:cs="David"/>
      <w:noProof/>
      <w:color w:val="000000"/>
      <w:sz w:val="20"/>
      <w:szCs w:val="32"/>
      <w:lang w:eastAsia="he-IL"/>
    </w:rPr>
  </w:style>
  <w:style w:type="character" w:styleId="ad">
    <w:name w:val="annotation reference"/>
    <w:basedOn w:val="a0"/>
    <w:uiPriority w:val="99"/>
    <w:semiHidden/>
    <w:unhideWhenUsed/>
    <w:rsid w:val="000C7A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7A50"/>
    <w:rPr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0C7A50"/>
    <w:rPr>
      <w:rFonts w:ascii="Arial" w:eastAsia="Times New Roman" w:hAnsi="Arial" w:cs="David"/>
      <w:noProof/>
      <w:color w:val="000000"/>
      <w:sz w:val="20"/>
      <w:szCs w:val="20"/>
      <w:lang w:eastAsia="he-I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A50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0C7A50"/>
    <w:rPr>
      <w:rFonts w:ascii="Arial" w:eastAsia="Times New Roman" w:hAnsi="Arial" w:cs="David"/>
      <w:b/>
      <w:bCs/>
      <w:noProof/>
      <w:color w:val="000000"/>
      <w:sz w:val="20"/>
      <w:szCs w:val="20"/>
      <w:lang w:eastAsia="he-IL"/>
    </w:rPr>
  </w:style>
  <w:style w:type="table" w:customStyle="1" w:styleId="1">
    <w:name w:val="טבלת רשת1"/>
    <w:basedOn w:val="a1"/>
    <w:next w:val="a9"/>
    <w:rsid w:val="00A34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פיסקת רשימה תו"/>
    <w:aliases w:val="פיסקת bullets תו,מפרט פירוט סעיפים תו,Table תו,נספח 2 מתוקן תו,List Paragraph תו,List Paragraph_0 תו,lp1 תו,Bullet List תו,FooterText תו,numbered תו,Paragraphe de liste1 תו,List Paragraph_1 תו,x.x.x.x תו,Bullet Number תו,Num Bullet 1 תו"/>
    <w:link w:val="a7"/>
    <w:uiPriority w:val="34"/>
    <w:locked/>
    <w:rsid w:val="00A3469C"/>
    <w:rPr>
      <w:rFonts w:ascii="Arial" w:eastAsia="Times New Roman" w:hAnsi="Arial" w:cs="David"/>
      <w:noProof/>
      <w:color w:val="000000"/>
      <w:sz w:val="20"/>
      <w:szCs w:val="32"/>
      <w:lang w:eastAsia="he-IL"/>
    </w:rPr>
  </w:style>
  <w:style w:type="character" w:customStyle="1" w:styleId="80">
    <w:name w:val="כותרת 8 תו"/>
    <w:basedOn w:val="a0"/>
    <w:link w:val="8"/>
    <w:rsid w:val="00674446"/>
    <w:rPr>
      <w:rFonts w:ascii="Arial" w:eastAsia="Times New Roman" w:hAnsi="Arial" w:cs="David"/>
      <w:b/>
      <w:bCs/>
      <w:sz w:val="24"/>
      <w:szCs w:val="24"/>
      <w:lang w:eastAsia="he-IL"/>
    </w:rPr>
  </w:style>
  <w:style w:type="paragraph" w:customStyle="1" w:styleId="-">
    <w:name w:val="רגיל-דוד"/>
    <w:link w:val="-0"/>
    <w:rsid w:val="00616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e-IL"/>
    </w:rPr>
  </w:style>
  <w:style w:type="character" w:customStyle="1" w:styleId="-0">
    <w:name w:val="רגיל-דוד תו"/>
    <w:link w:val="-"/>
    <w:locked/>
    <w:rsid w:val="006165D9"/>
    <w:rPr>
      <w:rFonts w:ascii="Times New Roman" w:eastAsia="Times New Roman" w:hAnsi="Times New Roman" w:cs="Times New Roman"/>
      <w:sz w:val="24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7398C-AD86-4238-B8C1-97E50F43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5043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אלמוג שטרית</cp:lastModifiedBy>
  <cp:revision>2</cp:revision>
  <cp:lastPrinted>2025-07-29T08:41:00Z</cp:lastPrinted>
  <dcterms:created xsi:type="dcterms:W3CDTF">2025-08-10T06:43:00Z</dcterms:created>
  <dcterms:modified xsi:type="dcterms:W3CDTF">2025-08-10T06:43:00Z</dcterms:modified>
</cp:coreProperties>
</file>